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07B" w:rsidRDefault="009B707B" w:rsidP="00590507">
      <w:pPr>
        <w:spacing w:line="600" w:lineRule="exact"/>
        <w:ind w:firstLineChars="500" w:firstLine="2200"/>
        <w:rPr>
          <w:rFonts w:ascii="方正小标宋简体" w:eastAsia="方正小标宋简体" w:hAnsi="华文楷体" w:cs="华文楷体"/>
          <w:sz w:val="44"/>
          <w:szCs w:val="44"/>
        </w:rPr>
      </w:pPr>
    </w:p>
    <w:p w:rsidR="009B707B" w:rsidRDefault="009B707B" w:rsidP="00590507">
      <w:pPr>
        <w:spacing w:line="600" w:lineRule="exact"/>
        <w:ind w:firstLineChars="500" w:firstLine="2200"/>
        <w:rPr>
          <w:rFonts w:ascii="方正小标宋简体" w:eastAsia="方正小标宋简体" w:hAnsi="华文楷体" w:cs="华文楷体"/>
          <w:sz w:val="44"/>
          <w:szCs w:val="44"/>
        </w:rPr>
      </w:pPr>
    </w:p>
    <w:p w:rsidR="009B707B" w:rsidRDefault="009B707B" w:rsidP="00590507">
      <w:pPr>
        <w:spacing w:line="600" w:lineRule="exact"/>
        <w:ind w:firstLineChars="500" w:firstLine="2200"/>
        <w:rPr>
          <w:rFonts w:ascii="方正小标宋简体" w:eastAsia="方正小标宋简体" w:hAnsi="华文楷体" w:cs="华文楷体"/>
          <w:sz w:val="44"/>
          <w:szCs w:val="44"/>
        </w:rPr>
      </w:pPr>
    </w:p>
    <w:p w:rsidR="009B707B" w:rsidRDefault="009B707B" w:rsidP="00590507">
      <w:pPr>
        <w:spacing w:line="600" w:lineRule="exact"/>
        <w:ind w:firstLineChars="500" w:firstLine="2200"/>
        <w:rPr>
          <w:rFonts w:ascii="方正小标宋简体" w:eastAsia="方正小标宋简体" w:hAnsi="华文楷体" w:cs="华文楷体"/>
          <w:sz w:val="44"/>
          <w:szCs w:val="44"/>
        </w:rPr>
      </w:pPr>
    </w:p>
    <w:p w:rsidR="009B707B" w:rsidRDefault="009B707B" w:rsidP="003255AA">
      <w:pPr>
        <w:spacing w:line="600" w:lineRule="exact"/>
        <w:jc w:val="center"/>
        <w:rPr>
          <w:rFonts w:ascii="仿宋" w:eastAsia="仿宋" w:hAnsi="仿宋" w:cs="华文楷体"/>
          <w:sz w:val="32"/>
          <w:szCs w:val="32"/>
        </w:rPr>
      </w:pPr>
    </w:p>
    <w:p w:rsidR="009B707B" w:rsidRDefault="009B707B" w:rsidP="003255AA">
      <w:pPr>
        <w:spacing w:line="600" w:lineRule="exact"/>
        <w:jc w:val="center"/>
        <w:rPr>
          <w:rFonts w:ascii="仿宋" w:eastAsia="仿宋" w:hAnsi="仿宋" w:cs="华文楷体"/>
          <w:sz w:val="32"/>
          <w:szCs w:val="32"/>
        </w:rPr>
      </w:pPr>
    </w:p>
    <w:p w:rsidR="009B707B" w:rsidRPr="003255AA" w:rsidRDefault="009B707B" w:rsidP="003255AA">
      <w:pPr>
        <w:spacing w:line="600" w:lineRule="exact"/>
        <w:jc w:val="center"/>
        <w:rPr>
          <w:rFonts w:ascii="仿宋" w:eastAsia="仿宋" w:hAnsi="仿宋" w:cs="华文楷体"/>
          <w:sz w:val="32"/>
          <w:szCs w:val="32"/>
        </w:rPr>
      </w:pPr>
      <w:r w:rsidRPr="003255AA">
        <w:rPr>
          <w:rFonts w:ascii="仿宋" w:eastAsia="仿宋" w:hAnsi="仿宋" w:cs="华文楷体" w:hint="eastAsia"/>
          <w:sz w:val="32"/>
          <w:szCs w:val="32"/>
        </w:rPr>
        <w:t>荆〔</w:t>
      </w:r>
      <w:r w:rsidRPr="003255AA">
        <w:rPr>
          <w:rFonts w:ascii="仿宋" w:eastAsia="仿宋" w:hAnsi="仿宋" w:cs="华文楷体"/>
          <w:sz w:val="32"/>
          <w:szCs w:val="32"/>
        </w:rPr>
        <w:t>2020</w:t>
      </w:r>
      <w:r w:rsidRPr="003255AA">
        <w:rPr>
          <w:rFonts w:ascii="仿宋" w:eastAsia="仿宋" w:hAnsi="仿宋" w:cs="华文楷体" w:hint="eastAsia"/>
          <w:sz w:val="32"/>
          <w:szCs w:val="32"/>
        </w:rPr>
        <w:t>〕</w:t>
      </w:r>
      <w:r w:rsidRPr="003255AA">
        <w:rPr>
          <w:rFonts w:ascii="仿宋" w:eastAsia="仿宋" w:hAnsi="仿宋" w:cs="华文楷体"/>
          <w:sz w:val="32"/>
          <w:szCs w:val="32"/>
        </w:rPr>
        <w:t>15</w:t>
      </w:r>
      <w:r w:rsidRPr="003255AA">
        <w:rPr>
          <w:rFonts w:ascii="仿宋" w:eastAsia="仿宋" w:hAnsi="仿宋" w:cs="华文楷体" w:hint="eastAsia"/>
          <w:sz w:val="32"/>
          <w:szCs w:val="32"/>
        </w:rPr>
        <w:t>号</w:t>
      </w:r>
    </w:p>
    <w:p w:rsidR="009B707B" w:rsidRDefault="009B707B" w:rsidP="00590507">
      <w:pPr>
        <w:spacing w:line="600" w:lineRule="exact"/>
        <w:ind w:firstLineChars="500" w:firstLine="2200"/>
        <w:rPr>
          <w:rFonts w:ascii="方正小标宋简体" w:eastAsia="方正小标宋简体" w:hAnsi="华文楷体" w:cs="华文楷体"/>
          <w:sz w:val="44"/>
          <w:szCs w:val="44"/>
        </w:rPr>
      </w:pPr>
    </w:p>
    <w:p w:rsidR="009B707B" w:rsidRDefault="009B707B" w:rsidP="00590507">
      <w:pPr>
        <w:spacing w:line="600" w:lineRule="exact"/>
        <w:ind w:firstLineChars="500" w:firstLine="2200"/>
        <w:rPr>
          <w:rFonts w:ascii="方正小标宋简体" w:eastAsia="方正小标宋简体" w:hAnsi="华文楷体" w:cs="华文楷体"/>
          <w:sz w:val="44"/>
          <w:szCs w:val="44"/>
        </w:rPr>
      </w:pPr>
    </w:p>
    <w:p w:rsidR="009B707B" w:rsidRPr="00590507" w:rsidRDefault="009B707B" w:rsidP="003255AA">
      <w:pPr>
        <w:spacing w:line="600" w:lineRule="exact"/>
        <w:jc w:val="center"/>
        <w:rPr>
          <w:rFonts w:ascii="方正小标宋简体" w:eastAsia="方正小标宋简体" w:hAnsi="华文楷体" w:cs="华文楷体"/>
          <w:sz w:val="44"/>
          <w:szCs w:val="44"/>
        </w:rPr>
      </w:pPr>
      <w:r w:rsidRPr="00590507">
        <w:rPr>
          <w:rFonts w:ascii="方正小标宋简体" w:eastAsia="方正小标宋简体" w:hAnsi="华文楷体" w:cs="华文楷体" w:hint="eastAsia"/>
          <w:sz w:val="44"/>
          <w:szCs w:val="44"/>
        </w:rPr>
        <w:t>关于在</w:t>
      </w:r>
      <w:r w:rsidRPr="00590507">
        <w:rPr>
          <w:rFonts w:ascii="方正小标宋简体" w:eastAsia="方正小标宋简体" w:hAnsi="仿宋" w:cs="仿宋" w:hint="eastAsia"/>
          <w:sz w:val="44"/>
          <w:szCs w:val="44"/>
        </w:rPr>
        <w:t>新型冠状病毒感染的肺炎</w:t>
      </w:r>
      <w:r w:rsidRPr="00590507">
        <w:rPr>
          <w:rFonts w:ascii="方正小标宋简体" w:eastAsia="方正小标宋简体" w:hAnsi="华文楷体" w:cs="华文楷体" w:hint="eastAsia"/>
          <w:sz w:val="44"/>
          <w:szCs w:val="44"/>
        </w:rPr>
        <w:t>疫情防控</w:t>
      </w:r>
      <w:r>
        <w:rPr>
          <w:rFonts w:ascii="方正小标宋简体" w:eastAsia="方正小标宋简体" w:hAnsi="华文楷体" w:cs="华文楷体"/>
          <w:sz w:val="44"/>
          <w:szCs w:val="44"/>
        </w:rPr>
        <w:t xml:space="preserve">   </w:t>
      </w:r>
      <w:r>
        <w:rPr>
          <w:rFonts w:ascii="方正小标宋简体" w:eastAsia="方正小标宋简体" w:hAnsi="华文楷体" w:cs="华文楷体" w:hint="eastAsia"/>
          <w:sz w:val="44"/>
          <w:szCs w:val="44"/>
        </w:rPr>
        <w:t>中开展“联户、联防、联保”工作的通</w:t>
      </w:r>
      <w:r w:rsidRPr="00590507">
        <w:rPr>
          <w:rFonts w:ascii="方正小标宋简体" w:eastAsia="方正小标宋简体" w:hAnsi="华文楷体" w:cs="华文楷体" w:hint="eastAsia"/>
          <w:sz w:val="44"/>
          <w:szCs w:val="44"/>
        </w:rPr>
        <w:t>知</w:t>
      </w:r>
    </w:p>
    <w:p w:rsidR="009B707B" w:rsidRPr="00590507" w:rsidRDefault="009B707B" w:rsidP="00590507">
      <w:pPr>
        <w:spacing w:line="600" w:lineRule="exact"/>
        <w:jc w:val="center"/>
        <w:rPr>
          <w:rFonts w:ascii="方正小标宋简体" w:eastAsia="方正小标宋简体" w:hAnsi="华文楷体" w:cs="华文楷体"/>
          <w:sz w:val="44"/>
          <w:szCs w:val="44"/>
        </w:rPr>
      </w:pPr>
    </w:p>
    <w:p w:rsidR="009B707B" w:rsidRDefault="009B707B" w:rsidP="003255AA">
      <w:pPr>
        <w:spacing w:line="520" w:lineRule="exact"/>
        <w:rPr>
          <w:rFonts w:ascii="仿宋" w:eastAsia="仿宋" w:hAnsi="仿宋" w:cs="仿宋"/>
          <w:sz w:val="32"/>
          <w:szCs w:val="32"/>
        </w:rPr>
      </w:pPr>
      <w:r>
        <w:rPr>
          <w:rFonts w:ascii="仿宋" w:eastAsia="仿宋" w:hAnsi="仿宋" w:cs="仿宋" w:hint="eastAsia"/>
          <w:sz w:val="32"/>
          <w:szCs w:val="32"/>
        </w:rPr>
        <w:t>各党总支、党支部：</w:t>
      </w:r>
    </w:p>
    <w:p w:rsidR="009B707B" w:rsidRPr="00590507" w:rsidRDefault="009B707B" w:rsidP="003255AA">
      <w:pPr>
        <w:spacing w:line="520" w:lineRule="exact"/>
        <w:ind w:firstLineChars="200" w:firstLine="640"/>
        <w:rPr>
          <w:rFonts w:ascii="仿宋" w:eastAsia="仿宋" w:hAnsi="仿宋" w:cs="仿宋"/>
          <w:sz w:val="32"/>
          <w:szCs w:val="32"/>
        </w:rPr>
      </w:pPr>
      <w:r w:rsidRPr="00590507">
        <w:rPr>
          <w:rFonts w:ascii="仿宋" w:eastAsia="仿宋" w:hAnsi="仿宋" w:cs="仿宋" w:hint="eastAsia"/>
          <w:sz w:val="32"/>
          <w:szCs w:val="32"/>
        </w:rPr>
        <w:t>为切实做好我镇新型冠状病毒感染的肺炎疫情防控工作，充分发挥基层党组织战斗堡垒作用和村（居）民自治作用，营造全民参与齐心协力坚决打赢疫情防控人民战争的浓厚氛围，经研究决定，在全镇建立疫情防控“联户、联防、联保”群防群控工作机制。</w:t>
      </w:r>
    </w:p>
    <w:p w:rsidR="009B707B" w:rsidRPr="00590507" w:rsidRDefault="009B707B" w:rsidP="003255AA">
      <w:pPr>
        <w:spacing w:line="520" w:lineRule="exact"/>
        <w:ind w:firstLineChars="200" w:firstLine="640"/>
        <w:rPr>
          <w:rFonts w:ascii="黑体" w:eastAsia="黑体" w:hAnsi="黑体" w:cs="仿宋"/>
          <w:bCs/>
          <w:sz w:val="32"/>
          <w:szCs w:val="32"/>
        </w:rPr>
      </w:pPr>
      <w:r w:rsidRPr="00590507">
        <w:rPr>
          <w:rFonts w:ascii="黑体" w:eastAsia="黑体" w:hAnsi="黑体" w:cs="仿宋" w:hint="eastAsia"/>
          <w:bCs/>
          <w:sz w:val="32"/>
          <w:szCs w:val="32"/>
        </w:rPr>
        <w:t>一、联系人人选确定</w:t>
      </w:r>
    </w:p>
    <w:p w:rsidR="009B707B" w:rsidRPr="00590507" w:rsidRDefault="009B707B" w:rsidP="003255AA">
      <w:pPr>
        <w:spacing w:line="520" w:lineRule="exact"/>
        <w:ind w:firstLineChars="200" w:firstLine="640"/>
        <w:rPr>
          <w:rFonts w:ascii="仿宋" w:eastAsia="仿宋" w:hAnsi="仿宋" w:cs="仿宋"/>
          <w:sz w:val="32"/>
          <w:szCs w:val="32"/>
        </w:rPr>
      </w:pPr>
      <w:r w:rsidRPr="00590507">
        <w:rPr>
          <w:rFonts w:ascii="仿宋" w:eastAsia="仿宋" w:hAnsi="仿宋" w:cs="仿宋" w:hint="eastAsia"/>
          <w:sz w:val="32"/>
          <w:szCs w:val="32"/>
        </w:rPr>
        <w:t>各村（居）党组织，本着志愿义务的原则，积极动员辖区内党员、村（居）民代表，以及人大代表、政协委员、入党积极分子，主动联系周边</w:t>
      </w:r>
      <w:r w:rsidRPr="00590507">
        <w:rPr>
          <w:rFonts w:ascii="仿宋" w:eastAsia="仿宋" w:hAnsi="仿宋" w:cs="仿宋"/>
          <w:sz w:val="32"/>
          <w:szCs w:val="32"/>
        </w:rPr>
        <w:t>10—20</w:t>
      </w:r>
      <w:r w:rsidRPr="00590507">
        <w:rPr>
          <w:rFonts w:ascii="仿宋" w:eastAsia="仿宋" w:hAnsi="仿宋" w:cs="仿宋" w:hint="eastAsia"/>
          <w:sz w:val="32"/>
          <w:szCs w:val="32"/>
        </w:rPr>
        <w:t>户村（居）民，自愿承担起联系户疫情防控的责任，保证联系户配合做好疫情防控工作。</w:t>
      </w:r>
    </w:p>
    <w:p w:rsidR="009B707B" w:rsidRPr="00590507" w:rsidRDefault="009B707B" w:rsidP="003255AA">
      <w:pPr>
        <w:spacing w:line="520" w:lineRule="exact"/>
        <w:ind w:firstLineChars="200" w:firstLine="640"/>
        <w:rPr>
          <w:rFonts w:ascii="黑体" w:eastAsia="黑体" w:hAnsi="黑体" w:cs="仿宋"/>
          <w:bCs/>
          <w:sz w:val="32"/>
          <w:szCs w:val="32"/>
        </w:rPr>
      </w:pPr>
      <w:r w:rsidRPr="00590507">
        <w:rPr>
          <w:rFonts w:ascii="黑体" w:eastAsia="黑体" w:hAnsi="黑体" w:cs="仿宋" w:hint="eastAsia"/>
          <w:bCs/>
          <w:sz w:val="32"/>
          <w:szCs w:val="32"/>
        </w:rPr>
        <w:t>二、联系人的主要职责</w:t>
      </w:r>
    </w:p>
    <w:p w:rsidR="009B707B" w:rsidRPr="00590507" w:rsidRDefault="009B707B" w:rsidP="003255AA">
      <w:pPr>
        <w:spacing w:line="520" w:lineRule="exact"/>
        <w:ind w:firstLineChars="200" w:firstLine="640"/>
        <w:rPr>
          <w:rFonts w:ascii="仿宋" w:eastAsia="仿宋" w:hAnsi="仿宋" w:cs="仿宋"/>
          <w:sz w:val="32"/>
          <w:szCs w:val="32"/>
        </w:rPr>
      </w:pPr>
      <w:r w:rsidRPr="00590507">
        <w:rPr>
          <w:rFonts w:ascii="仿宋" w:eastAsia="仿宋" w:hAnsi="仿宋" w:cs="仿宋" w:hint="eastAsia"/>
          <w:sz w:val="32"/>
          <w:szCs w:val="32"/>
        </w:rPr>
        <w:t>（一）要教育联系户认识到疫情防控严峻形势和建立联户防控机制的必要性和重要性，形成疫情防控人人有责、人人负责、互相负责的社会氛围。</w:t>
      </w:r>
    </w:p>
    <w:p w:rsidR="009B707B" w:rsidRPr="00590507" w:rsidRDefault="009B707B" w:rsidP="003255AA">
      <w:pPr>
        <w:spacing w:line="520" w:lineRule="exact"/>
        <w:ind w:firstLineChars="200" w:firstLine="640"/>
        <w:rPr>
          <w:rFonts w:ascii="仿宋" w:eastAsia="仿宋" w:hAnsi="仿宋" w:cs="仿宋"/>
          <w:sz w:val="32"/>
          <w:szCs w:val="32"/>
        </w:rPr>
      </w:pPr>
      <w:r w:rsidRPr="00590507">
        <w:rPr>
          <w:rFonts w:ascii="仿宋" w:eastAsia="仿宋" w:hAnsi="仿宋" w:cs="仿宋" w:hint="eastAsia"/>
          <w:sz w:val="32"/>
          <w:szCs w:val="32"/>
        </w:rPr>
        <w:t>（二）要通过上门入户、建立微信群等方式，宣传疫情防控工作要求、疫情防控知识和卫生防疫知识。</w:t>
      </w:r>
    </w:p>
    <w:p w:rsidR="009B707B" w:rsidRPr="00590507" w:rsidRDefault="009B707B" w:rsidP="003255AA">
      <w:pPr>
        <w:spacing w:line="520" w:lineRule="exact"/>
        <w:ind w:firstLineChars="200" w:firstLine="640"/>
        <w:rPr>
          <w:rFonts w:ascii="仿宋" w:eastAsia="仿宋" w:hAnsi="仿宋" w:cs="仿宋"/>
          <w:sz w:val="32"/>
          <w:szCs w:val="32"/>
        </w:rPr>
      </w:pPr>
      <w:r w:rsidRPr="00590507">
        <w:rPr>
          <w:rFonts w:ascii="仿宋" w:eastAsia="仿宋" w:hAnsi="仿宋" w:cs="仿宋" w:hint="eastAsia"/>
          <w:sz w:val="32"/>
          <w:szCs w:val="32"/>
        </w:rPr>
        <w:t>（三）要切实发挥示范带头作用，自觉遵守疫情防控工作要求，带头做好家庭自我防控工作，带头搞好家庭环境卫生，有效落实“防输入、防扩散、防输出”工作任务。</w:t>
      </w:r>
    </w:p>
    <w:p w:rsidR="009B707B" w:rsidRPr="00590507" w:rsidRDefault="009B707B" w:rsidP="003255AA">
      <w:pPr>
        <w:spacing w:line="520" w:lineRule="exact"/>
        <w:ind w:firstLineChars="200" w:firstLine="640"/>
        <w:rPr>
          <w:rFonts w:ascii="仿宋" w:eastAsia="仿宋" w:hAnsi="仿宋" w:cs="仿宋"/>
          <w:sz w:val="32"/>
          <w:szCs w:val="32"/>
        </w:rPr>
      </w:pPr>
      <w:r w:rsidRPr="00590507">
        <w:rPr>
          <w:rFonts w:ascii="仿宋" w:eastAsia="仿宋" w:hAnsi="仿宋" w:cs="仿宋" w:hint="eastAsia"/>
          <w:sz w:val="32"/>
          <w:szCs w:val="32"/>
        </w:rPr>
        <w:t>（四）要积极配合镇、村（居）做好信息摸排上报工作，及时了解掌握联系户家庭返乡人员，以及外出人员的基本信息和健康状况，及时向村（居）反馈联系户新情况、新动向。</w:t>
      </w:r>
    </w:p>
    <w:p w:rsidR="009B707B" w:rsidRPr="00590507" w:rsidRDefault="009B707B" w:rsidP="003255AA">
      <w:pPr>
        <w:spacing w:line="520" w:lineRule="exact"/>
        <w:ind w:firstLineChars="200" w:firstLine="640"/>
        <w:rPr>
          <w:rFonts w:ascii="黑体" w:eastAsia="黑体" w:hAnsi="黑体" w:cs="仿宋"/>
          <w:bCs/>
          <w:sz w:val="32"/>
          <w:szCs w:val="32"/>
        </w:rPr>
      </w:pPr>
      <w:r w:rsidRPr="00590507">
        <w:rPr>
          <w:rFonts w:ascii="黑体" w:eastAsia="黑体" w:hAnsi="黑体" w:cs="仿宋" w:hint="eastAsia"/>
          <w:bCs/>
          <w:sz w:val="32"/>
          <w:szCs w:val="32"/>
        </w:rPr>
        <w:t>三、纪律要求</w:t>
      </w:r>
    </w:p>
    <w:p w:rsidR="009B707B" w:rsidRPr="00590507" w:rsidRDefault="009B707B" w:rsidP="003255AA">
      <w:pPr>
        <w:spacing w:line="520" w:lineRule="exact"/>
        <w:ind w:firstLineChars="200" w:firstLine="640"/>
        <w:rPr>
          <w:rFonts w:ascii="仿宋" w:eastAsia="仿宋" w:hAnsi="仿宋" w:cs="仿宋"/>
          <w:sz w:val="32"/>
          <w:szCs w:val="32"/>
        </w:rPr>
      </w:pPr>
      <w:r w:rsidRPr="00590507">
        <w:rPr>
          <w:rFonts w:ascii="仿宋" w:eastAsia="仿宋" w:hAnsi="仿宋" w:cs="仿宋" w:hint="eastAsia"/>
          <w:sz w:val="32"/>
          <w:szCs w:val="32"/>
        </w:rPr>
        <w:t>各村（居）党组织要把建立“联户、联防、联保”工作机制作为做好疫情防控工作的重要措施，认真宣传好、发动好、组织好，切实形成群防群治、联防联控的工作格局。各联系人要认真承担起工作职责，切实发挥联系人的作用。对联系人中的党员，把此次“联户、联防、联保”的工作表现，作为年度考核评先评优的重要依据；对联系人中的入党积极分子，要</w:t>
      </w:r>
      <w:bookmarkStart w:id="0" w:name="_GoBack"/>
      <w:bookmarkEnd w:id="0"/>
      <w:r w:rsidRPr="00590507">
        <w:rPr>
          <w:rFonts w:ascii="仿宋" w:eastAsia="仿宋" w:hAnsi="仿宋" w:cs="仿宋" w:hint="eastAsia"/>
          <w:sz w:val="32"/>
          <w:szCs w:val="32"/>
        </w:rPr>
        <w:t>把此次“联户、联防、联保”的工作表现，作为入党的重要参考。</w:t>
      </w:r>
    </w:p>
    <w:p w:rsidR="009B707B" w:rsidRPr="00590507" w:rsidRDefault="009B707B" w:rsidP="003255AA">
      <w:pPr>
        <w:spacing w:line="520" w:lineRule="exact"/>
        <w:rPr>
          <w:rFonts w:ascii="仿宋" w:eastAsia="仿宋" w:hAnsi="仿宋" w:cs="仿宋"/>
          <w:sz w:val="32"/>
          <w:szCs w:val="32"/>
        </w:rPr>
      </w:pPr>
    </w:p>
    <w:p w:rsidR="009B707B" w:rsidRPr="00175984" w:rsidRDefault="009B707B" w:rsidP="003255AA">
      <w:pPr>
        <w:spacing w:line="520" w:lineRule="exact"/>
        <w:rPr>
          <w:rFonts w:ascii="仿宋" w:eastAsia="仿宋" w:hAnsi="仿宋" w:cs="仿宋"/>
          <w:sz w:val="32"/>
          <w:szCs w:val="32"/>
        </w:rPr>
      </w:pPr>
      <w:r>
        <w:rPr>
          <w:rFonts w:ascii="仿宋" w:eastAsia="仿宋" w:hAnsi="仿宋" w:cs="仿宋" w:hint="eastAsia"/>
          <w:sz w:val="32"/>
          <w:szCs w:val="32"/>
        </w:rPr>
        <w:t>附件：</w:t>
      </w:r>
      <w:r w:rsidRPr="00175984">
        <w:rPr>
          <w:rFonts w:ascii="仿宋" w:eastAsia="仿宋" w:hAnsi="仿宋" w:cs="仿宋" w:hint="eastAsia"/>
          <w:sz w:val="32"/>
          <w:szCs w:val="32"/>
        </w:rPr>
        <w:t>村（社区）新型冠状病毒感染的肺炎疫情“联户、联防、联保</w:t>
      </w:r>
      <w:r w:rsidRPr="00175984">
        <w:rPr>
          <w:rFonts w:ascii="仿宋" w:eastAsia="仿宋" w:hAnsi="仿宋" w:cs="仿宋"/>
          <w:sz w:val="32"/>
          <w:szCs w:val="32"/>
        </w:rPr>
        <w:t xml:space="preserve"> </w:t>
      </w:r>
      <w:r w:rsidRPr="00175984">
        <w:rPr>
          <w:rFonts w:ascii="仿宋" w:eastAsia="仿宋" w:hAnsi="仿宋" w:cs="仿宋" w:hint="eastAsia"/>
          <w:sz w:val="32"/>
          <w:szCs w:val="32"/>
        </w:rPr>
        <w:t>”登记表</w:t>
      </w:r>
    </w:p>
    <w:p w:rsidR="009B707B" w:rsidRDefault="009B707B" w:rsidP="003255AA">
      <w:pPr>
        <w:spacing w:line="520" w:lineRule="exact"/>
        <w:ind w:firstLineChars="1700" w:firstLine="5440"/>
        <w:rPr>
          <w:rFonts w:ascii="仿宋" w:eastAsia="仿宋" w:hAnsi="仿宋" w:cs="仿宋"/>
          <w:sz w:val="32"/>
          <w:szCs w:val="32"/>
        </w:rPr>
      </w:pPr>
    </w:p>
    <w:p w:rsidR="009B707B" w:rsidRDefault="009B707B" w:rsidP="003255AA">
      <w:pPr>
        <w:spacing w:line="520" w:lineRule="exact"/>
        <w:ind w:firstLineChars="1700" w:firstLine="5440"/>
        <w:rPr>
          <w:rFonts w:ascii="仿宋" w:eastAsia="仿宋" w:hAnsi="仿宋" w:cs="仿宋"/>
          <w:sz w:val="32"/>
          <w:szCs w:val="32"/>
        </w:rPr>
      </w:pPr>
    </w:p>
    <w:p w:rsidR="009B707B" w:rsidRPr="00590507" w:rsidRDefault="009B707B" w:rsidP="003255AA">
      <w:pPr>
        <w:spacing w:line="520" w:lineRule="exact"/>
        <w:ind w:firstLineChars="1700" w:firstLine="5440"/>
        <w:rPr>
          <w:rFonts w:ascii="仿宋" w:eastAsia="仿宋" w:hAnsi="仿宋" w:cs="仿宋"/>
          <w:sz w:val="32"/>
          <w:szCs w:val="32"/>
        </w:rPr>
      </w:pPr>
      <w:r w:rsidRPr="00590507">
        <w:rPr>
          <w:rFonts w:ascii="仿宋" w:eastAsia="仿宋" w:hAnsi="仿宋" w:cs="仿宋" w:hint="eastAsia"/>
          <w:sz w:val="32"/>
          <w:szCs w:val="32"/>
        </w:rPr>
        <w:t>中共荆山镇委员会</w:t>
      </w:r>
    </w:p>
    <w:p w:rsidR="009B707B" w:rsidRPr="00590507" w:rsidRDefault="009B707B" w:rsidP="001F72C2">
      <w:pPr>
        <w:spacing w:line="520" w:lineRule="exact"/>
        <w:ind w:firstLineChars="1900" w:firstLine="6080"/>
        <w:rPr>
          <w:rFonts w:ascii="仿宋" w:eastAsia="仿宋" w:hAnsi="仿宋" w:cs="仿宋"/>
          <w:sz w:val="32"/>
          <w:szCs w:val="32"/>
        </w:rPr>
      </w:pPr>
      <w:r w:rsidRPr="00590507">
        <w:rPr>
          <w:rFonts w:ascii="仿宋" w:eastAsia="仿宋" w:hAnsi="仿宋" w:cs="仿宋"/>
          <w:sz w:val="32"/>
          <w:szCs w:val="32"/>
        </w:rPr>
        <w:t>2020</w:t>
      </w:r>
      <w:r w:rsidRPr="00590507">
        <w:rPr>
          <w:rFonts w:ascii="仿宋" w:eastAsia="仿宋" w:hAnsi="仿宋" w:cs="仿宋" w:hint="eastAsia"/>
          <w:sz w:val="32"/>
          <w:szCs w:val="32"/>
        </w:rPr>
        <w:t>年</w:t>
      </w:r>
      <w:r w:rsidRPr="00590507">
        <w:rPr>
          <w:rFonts w:ascii="仿宋" w:eastAsia="仿宋" w:hAnsi="仿宋" w:cs="仿宋"/>
          <w:sz w:val="32"/>
          <w:szCs w:val="32"/>
        </w:rPr>
        <w:t>2</w:t>
      </w:r>
      <w:r w:rsidRPr="00590507">
        <w:rPr>
          <w:rFonts w:ascii="仿宋" w:eastAsia="仿宋" w:hAnsi="仿宋" w:cs="仿宋" w:hint="eastAsia"/>
          <w:sz w:val="32"/>
          <w:szCs w:val="32"/>
        </w:rPr>
        <w:t>月</w:t>
      </w:r>
      <w:r w:rsidRPr="00590507">
        <w:rPr>
          <w:rFonts w:ascii="仿宋" w:eastAsia="仿宋" w:hAnsi="仿宋" w:cs="仿宋"/>
          <w:sz w:val="32"/>
          <w:szCs w:val="32"/>
        </w:rPr>
        <w:t>4</w:t>
      </w:r>
      <w:r w:rsidRPr="00590507">
        <w:rPr>
          <w:rFonts w:ascii="仿宋" w:eastAsia="仿宋" w:hAnsi="仿宋" w:cs="仿宋" w:hint="eastAsia"/>
          <w:sz w:val="32"/>
          <w:szCs w:val="32"/>
        </w:rPr>
        <w:t>日</w:t>
      </w:r>
    </w:p>
    <w:sectPr w:rsidR="009B707B" w:rsidRPr="00590507" w:rsidSect="00590507">
      <w:headerReference w:type="default" r:id="rId6"/>
      <w:footerReference w:type="even" r:id="rId7"/>
      <w:footerReference w:type="default" r:id="rId8"/>
      <w:pgSz w:w="11906" w:h="16838"/>
      <w:pgMar w:top="1440" w:right="1531" w:bottom="1440"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07B" w:rsidRDefault="009B707B">
      <w:r>
        <w:separator/>
      </w:r>
    </w:p>
  </w:endnote>
  <w:endnote w:type="continuationSeparator" w:id="0">
    <w:p w:rsidR="009B707B" w:rsidRDefault="009B70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7B" w:rsidRDefault="009B707B" w:rsidP="002824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707B" w:rsidRDefault="009B707B" w:rsidP="0059050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7B" w:rsidRDefault="009B707B" w:rsidP="002824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B707B" w:rsidRDefault="009B707B" w:rsidP="0059050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07B" w:rsidRDefault="009B707B">
      <w:r>
        <w:separator/>
      </w:r>
    </w:p>
  </w:footnote>
  <w:footnote w:type="continuationSeparator" w:id="0">
    <w:p w:rsidR="009B707B" w:rsidRDefault="009B70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7B" w:rsidRDefault="009B707B" w:rsidP="003255AA">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F7C057C"/>
    <w:rsid w:val="00153696"/>
    <w:rsid w:val="00175984"/>
    <w:rsid w:val="001F72C2"/>
    <w:rsid w:val="00282462"/>
    <w:rsid w:val="002D6671"/>
    <w:rsid w:val="003255AA"/>
    <w:rsid w:val="003951E3"/>
    <w:rsid w:val="004E12B1"/>
    <w:rsid w:val="00570BC4"/>
    <w:rsid w:val="00576C1D"/>
    <w:rsid w:val="00590507"/>
    <w:rsid w:val="00637901"/>
    <w:rsid w:val="006C67EA"/>
    <w:rsid w:val="0086467E"/>
    <w:rsid w:val="009B707B"/>
    <w:rsid w:val="00A979B6"/>
    <w:rsid w:val="00B156F3"/>
    <w:rsid w:val="00EE5674"/>
    <w:rsid w:val="087343BB"/>
    <w:rsid w:val="0B4D030B"/>
    <w:rsid w:val="0DB42ED1"/>
    <w:rsid w:val="1F7C057C"/>
    <w:rsid w:val="233959F9"/>
    <w:rsid w:val="300D0D3C"/>
    <w:rsid w:val="329D086D"/>
    <w:rsid w:val="3CCC0460"/>
    <w:rsid w:val="483673FD"/>
    <w:rsid w:val="4F2877AE"/>
    <w:rsid w:val="58AF188B"/>
    <w:rsid w:val="5B8E7AE7"/>
    <w:rsid w:val="5BAA3974"/>
    <w:rsid w:val="69C14410"/>
    <w:rsid w:val="6B474EA6"/>
    <w:rsid w:val="6CA3319F"/>
    <w:rsid w:val="70804C8B"/>
    <w:rsid w:val="70FD026D"/>
    <w:rsid w:val="71290A30"/>
    <w:rsid w:val="77B579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C1D"/>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51E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E5674"/>
    <w:rPr>
      <w:rFonts w:cs="Times New Roman"/>
      <w:sz w:val="18"/>
      <w:szCs w:val="18"/>
    </w:rPr>
  </w:style>
  <w:style w:type="paragraph" w:styleId="Footer">
    <w:name w:val="footer"/>
    <w:basedOn w:val="Normal"/>
    <w:link w:val="FooterChar"/>
    <w:uiPriority w:val="99"/>
    <w:rsid w:val="003951E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E5674"/>
    <w:rPr>
      <w:rFonts w:cs="Times New Roman"/>
      <w:sz w:val="18"/>
      <w:szCs w:val="18"/>
    </w:rPr>
  </w:style>
  <w:style w:type="character" w:styleId="PageNumber">
    <w:name w:val="page number"/>
    <w:basedOn w:val="DefaultParagraphFont"/>
    <w:uiPriority w:val="99"/>
    <w:rsid w:val="0059050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124</Words>
  <Characters>707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关于在疫情防控中开展</dc:title>
  <dc:subject/>
  <dc:creator>浅唱</dc:creator>
  <cp:keywords/>
  <dc:description/>
  <cp:lastModifiedBy>Microsoft</cp:lastModifiedBy>
  <cp:revision>3</cp:revision>
  <cp:lastPrinted>2020-02-08T07:39:00Z</cp:lastPrinted>
  <dcterms:created xsi:type="dcterms:W3CDTF">2020-02-08T07:41:00Z</dcterms:created>
  <dcterms:modified xsi:type="dcterms:W3CDTF">2020-02-08T07:48:00Z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