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关于开展2021年度农村建筑工匠培训的通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0"/>
        <w:jc w:val="both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各乡镇人民政府：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680"/>
        <w:jc w:val="left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根据省住建厅等四部门关于印发《安徽省农村低收入群体等重点对象住房安全保障工作实施方案》的通知（建村〔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37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号）文件精神，经研究，拟定于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月中下旬开展我县农村建筑工匠培训，现将工匠培训有关事项通知如下：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680"/>
        <w:jc w:val="left"/>
        <w:rPr>
          <w:rFonts w:hint="eastAsia" w:ascii="仿宋" w:hAnsi="仿宋" w:eastAsia="仿宋" w:cs="仿宋"/>
          <w:sz w:val="34"/>
          <w:szCs w:val="3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一、参加人员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680"/>
        <w:jc w:val="left"/>
        <w:rPr>
          <w:rFonts w:hint="eastAsia" w:ascii="仿宋" w:hAnsi="仿宋" w:eastAsia="仿宋" w:cs="仿宋"/>
          <w:sz w:val="34"/>
          <w:szCs w:val="3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、各乡镇危房改造、抗震改造分管负责人、具体经办人、从事农房建设管理的有关人员；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680"/>
        <w:jc w:val="left"/>
        <w:rPr>
          <w:rFonts w:hint="eastAsia" w:ascii="仿宋" w:hAnsi="仿宋" w:eastAsia="仿宋" w:cs="仿宋"/>
          <w:sz w:val="34"/>
          <w:szCs w:val="3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、行政村书记或主任；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680"/>
        <w:jc w:val="left"/>
        <w:rPr>
          <w:rFonts w:hint="eastAsia" w:ascii="仿宋" w:hAnsi="仿宋" w:eastAsia="仿宋" w:cs="仿宋"/>
          <w:sz w:val="34"/>
          <w:szCs w:val="3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、从事农房建设的瓦工、木工、钢筋工、架子工等建筑工匠（年龄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岁以内）。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680"/>
        <w:jc w:val="left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二、有关要求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680"/>
        <w:jc w:val="left"/>
        <w:rPr>
          <w:rFonts w:hint="eastAsia" w:ascii="仿宋" w:hAnsi="仿宋" w:eastAsia="仿宋" w:cs="仿宋"/>
          <w:sz w:val="34"/>
          <w:szCs w:val="3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、各乡镇根据摸排的参加培训人员数量提供培训场所，准备投影仪，做好培训防疫等相关工作。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680"/>
        <w:jc w:val="left"/>
        <w:rPr>
          <w:rFonts w:hint="eastAsia" w:ascii="仿宋" w:hAnsi="仿宋" w:eastAsia="仿宋" w:cs="仿宋"/>
          <w:sz w:val="34"/>
          <w:szCs w:val="3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、培训人员工作餐由乡镇负责提供。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680"/>
        <w:jc w:val="left"/>
        <w:rPr>
          <w:rFonts w:hint="eastAsia" w:ascii="仿宋" w:hAnsi="仿宋" w:eastAsia="仿宋" w:cs="仿宋"/>
          <w:sz w:val="34"/>
          <w:szCs w:val="3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2"/>
          <w:sz w:val="34"/>
          <w:szCs w:val="34"/>
          <w:bdr w:val="none" w:color="auto" w:sz="0" w:space="0"/>
          <w:shd w:val="clear" w:fill="FFFFFF"/>
        </w:rPr>
        <w:t>建筑工匠须携带身份证、一张一寸正面免冠照片参加培训。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680"/>
        <w:jc w:val="left"/>
        <w:rPr>
          <w:rFonts w:hint="eastAsia" w:ascii="仿宋" w:hAnsi="仿宋" w:eastAsia="仿宋" w:cs="仿宋"/>
          <w:sz w:val="34"/>
          <w:szCs w:val="3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、各乡镇具体培训时间另行通知，培训地点各乡镇人民政府。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atLeast"/>
        <w:ind w:left="0" w:right="0" w:firstLine="680"/>
        <w:jc w:val="left"/>
        <w:rPr>
          <w:rFonts w:hint="eastAsia" w:ascii="仿宋" w:hAnsi="仿宋" w:eastAsia="仿宋" w:cs="仿宋"/>
          <w:sz w:val="34"/>
          <w:szCs w:val="3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、请各乡镇于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日前将参加农村建筑工匠培训的人员名单，报送到县住建局城乡建设科，联系人：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  <w:lang w:eastAsia="zh-CN"/>
        </w:rPr>
        <w:t>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  <w:lang w:eastAsia="zh-CN"/>
        </w:rPr>
        <w:t>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，联系电话：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  <w:lang w:val="en-US" w:eastAsia="zh-CN"/>
        </w:rPr>
        <w:t>18955280162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，邮箱：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shd w:val="clear" w:fill="FFFFFF"/>
        </w:rPr>
        <w:instrText xml:space="preserve"> HYPERLINK "mailto:465714536@qq.com" </w:instrTex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4"/>
          <w:szCs w:val="34"/>
          <w:u w:val="none"/>
          <w:bdr w:val="none" w:color="auto" w:sz="0" w:space="0"/>
          <w:shd w:val="clear" w:fill="FFFFFF"/>
          <w:lang w:val="en-US" w:eastAsia="zh-CN"/>
        </w:rPr>
        <w:t>57918294</w:t>
      </w:r>
      <w:r>
        <w:rPr>
          <w:rStyle w:val="6"/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4"/>
          <w:szCs w:val="34"/>
          <w:u w:val="none"/>
          <w:bdr w:val="none" w:color="auto" w:sz="0" w:space="0"/>
          <w:shd w:val="clear" w:fill="FFFFFF"/>
        </w:rPr>
        <w:t>@qq.com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A194F"/>
    <w:rsid w:val="020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2021-11-15T00:18:00Z</dcterms:created>
  <dc:creator>24</dc:creator>
  <cp:lastModifiedBy>24</cp:lastModifiedBy>
  <dcterms:modified xsi:type="dcterms:W3CDTF">2021-11-15T00:20:29Z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58F2C79695B24C89BA309F6C4B7B84E0</vt:lpwstr>
  </property>
</Properties>
</file>