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附件2：</w:t>
      </w:r>
    </w:p>
    <w:p>
      <w:pPr>
        <w:tabs>
          <w:tab w:val="left" w:pos="3029"/>
          <w:tab w:val="left" w:pos="3735"/>
          <w:tab w:val="left" w:pos="4441"/>
          <w:tab w:val="left" w:pos="5147"/>
          <w:tab w:val="left" w:pos="5853"/>
          <w:tab w:val="left" w:pos="6559"/>
        </w:tabs>
        <w:spacing w:before="156" w:beforeLines="5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2021年度怀远县政府债务运行监测中心、县金融发展促进中心</w:t>
      </w:r>
      <w:r>
        <w:rPr>
          <w:rFonts w:hint="eastAsia" w:ascii="方正小标宋简体" w:eastAsia="方正小标宋简体"/>
          <w:spacing w:val="-10"/>
          <w:sz w:val="44"/>
          <w:szCs w:val="44"/>
          <w:lang w:val="en-US" w:eastAsia="zh-CN"/>
        </w:rPr>
        <w:t>公开遴选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报名表</w:t>
      </w:r>
      <w:bookmarkStart w:id="13" w:name="_GoBack"/>
      <w:bookmarkEnd w:id="13"/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253"/>
        <w:gridCol w:w="851"/>
        <w:gridCol w:w="1051"/>
        <w:gridCol w:w="1205"/>
        <w:gridCol w:w="1146"/>
        <w:gridCol w:w="425"/>
        <w:gridCol w:w="911"/>
        <w:gridCol w:w="932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207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 xml:space="preserve">照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1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9" w:name="A0187A_11"/>
            <w:bookmarkEnd w:id="9"/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56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407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56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407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827" w:type="dxa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转正定级时间</w:t>
            </w: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0" w:name="A0215_17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报考单位及职位</w:t>
            </w:r>
          </w:p>
        </w:tc>
        <w:tc>
          <w:tcPr>
            <w:tcW w:w="680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4" w:hRule="exac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0" w:type="dxa"/>
            <w:gridSpan w:val="8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sz w:val="24"/>
              </w:rPr>
            </w:pPr>
            <w:bookmarkStart w:id="11" w:name="A1701_20"/>
            <w:bookmarkEnd w:id="11"/>
          </w:p>
        </w:tc>
      </w:tr>
    </w:tbl>
    <w:p>
      <w:pPr>
        <w:rPr>
          <w:sz w:val="24"/>
        </w:rPr>
        <w:sectPr>
          <w:pgSz w:w="11907" w:h="16840"/>
          <w:pgMar w:top="1134" w:right="1531" w:bottom="1531" w:left="1531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092"/>
        <w:gridCol w:w="1274"/>
        <w:gridCol w:w="894"/>
        <w:gridCol w:w="426"/>
        <w:gridCol w:w="85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9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27" w:hRule="exac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796" w:type="dxa"/>
            <w:gridSpan w:val="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3" w:hRule="exac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  <w:r>
              <w:rPr>
                <w:sz w:val="24"/>
              </w:rPr>
              <w:t>信</w:t>
            </w:r>
            <w:r>
              <w:rPr>
                <w:rFonts w:hint="eastAsia"/>
                <w:sz w:val="24"/>
              </w:rPr>
              <w:t>承</w:t>
            </w:r>
            <w:r>
              <w:rPr>
                <w:sz w:val="24"/>
              </w:rPr>
              <w:t>诺</w:t>
            </w:r>
          </w:p>
        </w:tc>
        <w:tc>
          <w:tcPr>
            <w:tcW w:w="3260" w:type="dxa"/>
            <w:gridSpan w:val="3"/>
            <w:vAlign w:val="bottom"/>
          </w:tcPr>
          <w:p>
            <w:pPr>
              <w:spacing w:after="78" w:afterLines="25" w:line="3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本人承诺所填信息真实、准确、完整，如有虚假，责任自负。</w:t>
            </w:r>
          </w:p>
          <w:p>
            <w:pPr>
              <w:spacing w:after="78" w:afterLines="25" w:line="340" w:lineRule="exact"/>
              <w:ind w:right="1041"/>
              <w:rPr>
                <w:sz w:val="24"/>
              </w:rPr>
            </w:pPr>
          </w:p>
          <w:p>
            <w:pPr>
              <w:spacing w:after="78" w:afterLines="25" w:line="340" w:lineRule="exact"/>
              <w:ind w:firstLine="1113" w:firstLineChars="464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after="78" w:afterLines="25" w:line="340" w:lineRule="exact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vAlign w:val="bottom"/>
          </w:tcPr>
          <w:p>
            <w:pPr>
              <w:spacing w:after="78" w:afterLines="25" w:line="340" w:lineRule="exact"/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章</w:t>
            </w:r>
          </w:p>
          <w:p>
            <w:pPr>
              <w:spacing w:after="78" w:afterLines="25" w:line="340" w:lineRule="exact"/>
              <w:ind w:right="-3"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8" w:hRule="exac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bottom"/>
          </w:tcPr>
          <w:p>
            <w:pPr>
              <w:spacing w:after="78" w:afterLines="25" w:line="340" w:lineRule="exact"/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章</w:t>
            </w:r>
          </w:p>
          <w:p>
            <w:pPr>
              <w:spacing w:after="78" w:afterLines="25" w:line="340" w:lineRule="exact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资格</w:t>
            </w: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vAlign w:val="bottom"/>
          </w:tcPr>
          <w:p>
            <w:pPr>
              <w:spacing w:after="78" w:afterLines="25" w:line="340" w:lineRule="exact"/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章</w:t>
            </w:r>
          </w:p>
          <w:p>
            <w:pPr>
              <w:spacing w:after="78" w:afterLines="25" w:line="340" w:lineRule="exact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2" w:hRule="exac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备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spacing w:after="78" w:afterLines="25" w:line="340" w:lineRule="exact"/>
              <w:ind w:right="1041"/>
              <w:rPr>
                <w:sz w:val="24"/>
              </w:rPr>
            </w:pPr>
          </w:p>
        </w:tc>
      </w:tr>
    </w:tbl>
    <w:p>
      <w:pPr>
        <w:spacing w:line="240" w:lineRule="exact"/>
        <w:rPr>
          <w:sz w:val="24"/>
        </w:rPr>
      </w:pPr>
    </w:p>
    <w:sectPr>
      <w:pgSz w:w="11907" w:h="16840"/>
      <w:pgMar w:top="1531" w:right="1531" w:bottom="1531" w:left="1531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7"/>
    <w:rsid w:val="0001111D"/>
    <w:rsid w:val="000C2CF0"/>
    <w:rsid w:val="000C5739"/>
    <w:rsid w:val="001040B2"/>
    <w:rsid w:val="001A4EF1"/>
    <w:rsid w:val="001C359C"/>
    <w:rsid w:val="001C35D8"/>
    <w:rsid w:val="001D79C3"/>
    <w:rsid w:val="003134AC"/>
    <w:rsid w:val="00370214"/>
    <w:rsid w:val="003A60B1"/>
    <w:rsid w:val="004E3573"/>
    <w:rsid w:val="0056128F"/>
    <w:rsid w:val="00592937"/>
    <w:rsid w:val="006A4FE4"/>
    <w:rsid w:val="006C2322"/>
    <w:rsid w:val="006D277C"/>
    <w:rsid w:val="006D5400"/>
    <w:rsid w:val="00742659"/>
    <w:rsid w:val="00755B97"/>
    <w:rsid w:val="00792D76"/>
    <w:rsid w:val="00974A3C"/>
    <w:rsid w:val="0099244F"/>
    <w:rsid w:val="009E31D5"/>
    <w:rsid w:val="00A03FC0"/>
    <w:rsid w:val="00A168A6"/>
    <w:rsid w:val="00A40170"/>
    <w:rsid w:val="00B105F7"/>
    <w:rsid w:val="00C44067"/>
    <w:rsid w:val="00C44D8D"/>
    <w:rsid w:val="00E62680"/>
    <w:rsid w:val="00F37E92"/>
    <w:rsid w:val="20CB69A3"/>
    <w:rsid w:val="37414796"/>
    <w:rsid w:val="541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rFonts w:ascii="Times New Roman" w:hAnsi="Times New Roman"/>
      <w:snapToGrid/>
      <w:kern w:val="2"/>
      <w:sz w:val="18"/>
      <w:szCs w:val="18"/>
      <w:lang w:val="zh-CN" w:eastAsia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  <w:lang w:val="zh-CN" w:eastAsia="zh-CN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9F7E5-057B-476C-9E04-F61B1F2FA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425</Characters>
  <Lines>3</Lines>
  <Paragraphs>1</Paragraphs>
  <TotalTime>8</TotalTime>
  <ScaleCrop>false</ScaleCrop>
  <LinksUpToDate>false</LinksUpToDate>
  <CharactersWithSpaces>498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2021-09-14T03:49:00Z</dcterms:created>
  <dc:creator>hycz</dc:creator>
  <cp:lastModifiedBy>无知的小孩</cp:lastModifiedBy>
  <cp:lastPrinted>2021-11-22T03:45:00Z</cp:lastPrinted>
  <dcterms:modified xsi:type="dcterms:W3CDTF">2021-11-30T00:27:44Z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