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安徽省怀远县金路汽车客运有限公司新能源</w:t>
      </w:r>
      <w:r>
        <w:rPr>
          <w:rFonts w:hint="eastAsia"/>
          <w:sz w:val="28"/>
          <w:szCs w:val="28"/>
          <w:lang w:val="en-US" w:eastAsia="zh-CN"/>
        </w:rPr>
        <w:t>出租车年度推广补贴</w:t>
      </w:r>
    </w:p>
    <w:p>
      <w:pPr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74"/>
        <w:gridCol w:w="1563"/>
        <w:gridCol w:w="1545"/>
        <w:gridCol w:w="3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车号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皖CD00678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魏光磊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皖C58005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皖CD07650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唐忠良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皖C58044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DZmNzU4ZmQzOGZhNDljOWRkMjkxZWM0NzBmYjEifQ=="/>
  </w:docVars>
  <w:rsids>
    <w:rsidRoot w:val="00172A27"/>
    <w:rsid w:val="00172A27"/>
    <w:rsid w:val="006064D9"/>
    <w:rsid w:val="00E845D3"/>
    <w:rsid w:val="0E607DEE"/>
    <w:rsid w:val="52952A64"/>
    <w:rsid w:val="79E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86</Characters>
  <Lines>1</Lines>
  <Paragraphs>1</Paragraphs>
  <TotalTime>18</TotalTime>
  <ScaleCrop>false</ScaleCrop>
  <LinksUpToDate>false</LinksUpToDate>
  <CharactersWithSpaces>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2022-09-27T08:06:00Z</dcterms:created>
  <dc:creator>蜜彩儿</dc:creator>
  <cp:lastModifiedBy>啤酒肚</cp:lastModifiedBy>
  <dcterms:modified xsi:type="dcterms:W3CDTF">2023-03-13T08:05:39Z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3B157FB144D746E1BCF80FCD160502D7</vt:lpwstr>
  </property>
</Properties>
</file>