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0BC2" w14:textId="77777777" w:rsidR="009E36D4" w:rsidRDefault="00000000">
      <w:pPr>
        <w:widowControl w:val="0"/>
        <w:kinsoku/>
        <w:autoSpaceDE/>
        <w:autoSpaceDN/>
        <w:adjustRightInd/>
        <w:snapToGrid/>
        <w:spacing w:line="540" w:lineRule="exact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</w:rPr>
        <w:t xml:space="preserve"> 2</w:t>
      </w:r>
    </w:p>
    <w:p w14:paraId="15170EE9" w14:textId="77777777" w:rsidR="009E36D4" w:rsidRDefault="009E36D4">
      <w:pPr>
        <w:spacing w:line="277" w:lineRule="auto"/>
        <w:rPr>
          <w:rFonts w:ascii="Times New Roman" w:hAnsi="Times New Roman" w:cs="Times New Roman"/>
        </w:rPr>
      </w:pPr>
    </w:p>
    <w:p w14:paraId="30A3B6AB" w14:textId="4B5103B6" w:rsidR="009E36D4" w:rsidRDefault="00A569BF">
      <w:pPr>
        <w:widowControl w:val="0"/>
        <w:kinsoku/>
        <w:autoSpaceDE/>
        <w:autoSpaceDN/>
        <w:adjustRightInd/>
        <w:snapToGrid/>
        <w:spacing w:line="540" w:lineRule="exact"/>
        <w:jc w:val="center"/>
        <w:textAlignment w:val="auto"/>
        <w:rPr>
          <w:rFonts w:ascii="黑体" w:eastAsia="黑体" w:hAnsi="黑体" w:cs="黑体"/>
          <w:snapToGrid/>
          <w:kern w:val="2"/>
          <w:sz w:val="36"/>
          <w:szCs w:val="44"/>
        </w:rPr>
      </w:pPr>
      <w:r>
        <w:rPr>
          <w:rFonts w:ascii="黑体" w:eastAsia="黑体" w:hAnsi="黑体" w:cs="黑体" w:hint="eastAsia"/>
          <w:snapToGrid/>
          <w:kern w:val="2"/>
          <w:sz w:val="36"/>
          <w:szCs w:val="44"/>
        </w:rPr>
        <w:t>蚌埠市怀远县主城区低碳片区</w:t>
      </w:r>
      <w:r>
        <w:rPr>
          <w:rFonts w:ascii="黑体" w:eastAsia="黑体" w:hAnsi="黑体" w:cs="黑体"/>
          <w:snapToGrid/>
          <w:kern w:val="2"/>
          <w:sz w:val="36"/>
          <w:szCs w:val="44"/>
        </w:rPr>
        <w:t>示范项目申报指南</w:t>
      </w:r>
    </w:p>
    <w:p w14:paraId="13A3968A" w14:textId="77777777" w:rsidR="009E36D4" w:rsidRDefault="009E36D4">
      <w:pPr>
        <w:widowControl w:val="0"/>
        <w:kinsoku/>
        <w:autoSpaceDE/>
        <w:autoSpaceDN/>
        <w:adjustRightInd/>
        <w:snapToGrid/>
        <w:spacing w:line="540" w:lineRule="exact"/>
        <w:jc w:val="center"/>
        <w:textAlignment w:val="auto"/>
        <w:rPr>
          <w:rFonts w:ascii="黑体" w:eastAsia="黑体" w:hAnsi="黑体" w:cs="黑体"/>
          <w:snapToGrid/>
          <w:kern w:val="2"/>
          <w:sz w:val="36"/>
          <w:szCs w:val="44"/>
        </w:rPr>
      </w:pPr>
    </w:p>
    <w:p w14:paraId="07C79F1A" w14:textId="77777777" w:rsidR="009E36D4" w:rsidRDefault="00000000" w:rsidP="00094B7B">
      <w:pPr>
        <w:snapToGrid/>
        <w:spacing w:line="560" w:lineRule="exact"/>
        <w:ind w:firstLineChars="200" w:firstLine="660"/>
        <w:jc w:val="both"/>
        <w:rPr>
          <w:rFonts w:ascii="Times New Roman" w:eastAsia="黑体" w:hAnsi="Times New Roman" w:cs="Times New Roman"/>
          <w:spacing w:val="10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10"/>
          <w:sz w:val="32"/>
          <w:szCs w:val="32"/>
        </w:rPr>
        <w:t>一</w:t>
      </w:r>
      <w:r>
        <w:rPr>
          <w:rFonts w:ascii="Times New Roman" w:eastAsia="黑体" w:hAnsi="Times New Roman" w:cs="Times New Roman"/>
          <w:spacing w:val="10"/>
          <w:sz w:val="32"/>
          <w:szCs w:val="32"/>
        </w:rPr>
        <w:t>、光伏建筑应用示范项目</w:t>
      </w:r>
    </w:p>
    <w:p w14:paraId="102F6F8E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一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申报条件</w:t>
      </w:r>
    </w:p>
    <w:p w14:paraId="06D75C87" w14:textId="0A5D9C51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 w:rsidR="00D81BA3">
        <w:rPr>
          <w:rFonts w:ascii="Times New Roman" w:eastAsia="仿宋_GB2312" w:hAnsi="Times New Roman" w:cs="Times New Roman" w:hint="eastAsia"/>
          <w:sz w:val="32"/>
          <w:szCs w:val="22"/>
        </w:rPr>
        <w:t>示范</w:t>
      </w:r>
      <w:r w:rsidR="000732DF">
        <w:rPr>
          <w:rFonts w:ascii="Times New Roman" w:eastAsia="仿宋_GB2312" w:hAnsi="Times New Roman" w:cs="Times New Roman" w:hint="eastAsia"/>
          <w:sz w:val="32"/>
          <w:szCs w:val="22"/>
        </w:rPr>
        <w:t>片区</w:t>
      </w:r>
      <w:r>
        <w:rPr>
          <w:rFonts w:ascii="Times New Roman" w:eastAsia="仿宋_GB2312" w:hAnsi="Times New Roman" w:cs="Times New Roman"/>
          <w:sz w:val="32"/>
          <w:szCs w:val="22"/>
        </w:rPr>
        <w:t>内</w:t>
      </w:r>
      <w:r w:rsidR="00790419">
        <w:rPr>
          <w:rFonts w:ascii="Times New Roman" w:eastAsia="仿宋_GB2312" w:hAnsi="Times New Roman" w:cs="Times New Roman" w:hint="eastAsia"/>
          <w:sz w:val="32"/>
          <w:szCs w:val="22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</w:t>
      </w:r>
      <w:r w:rsidR="000732D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~202</w:t>
      </w:r>
      <w:r w:rsidR="000732D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年应用太阳能光伏新建、扩建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或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改建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建筑项目；</w:t>
      </w:r>
    </w:p>
    <w:p w14:paraId="0F055487" w14:textId="5CF16E2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利用工业建筑建设分布式光伏发电系统的项目，装机容量应不低于</w:t>
      </w:r>
      <w:r w:rsidR="000732D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000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千瓦；</w:t>
      </w:r>
    </w:p>
    <w:p w14:paraId="5A887C55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利用民用建筑建设分布式光伏发电系统的项目，装机容量应不低于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100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千瓦；</w:t>
      </w:r>
    </w:p>
    <w:p w14:paraId="4116B90C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项目具备较好的太阳能光伏利用条件，符合国家及安徽省相关技术标准的规定和要求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；</w:t>
      </w:r>
    </w:p>
    <w:p w14:paraId="1FC5D7FB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、项目应按照有关规定依法办理相关审批手续，严格履行基本建设程序，产权无纠纷，且近三年来未发生重大安全事故。</w:t>
      </w:r>
    </w:p>
    <w:p w14:paraId="03FB6AC4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申报单位</w:t>
      </w:r>
    </w:p>
    <w:p w14:paraId="5F3B859E" w14:textId="4A1C4DCA" w:rsidR="009E36D4" w:rsidRDefault="00D81BA3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D81BA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建筑物所有权人或其授权委托的使用人、运营管理人</w:t>
      </w:r>
      <w:r w:rsidR="005D6A6B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。</w:t>
      </w:r>
      <w:r w:rsidRPr="00D81BA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采用合同能源管理模式进行建设的，应由建筑所有权人和参与投资的能源公司共同申报。</w:t>
      </w:r>
    </w:p>
    <w:p w14:paraId="0981E2E2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申报材料</w:t>
      </w:r>
    </w:p>
    <w:p w14:paraId="56E99B77" w14:textId="43828EF3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、《</w:t>
      </w:r>
      <w:r w:rsidR="00FD68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怀远县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光伏建筑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应用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示范项目申报书》；</w:t>
      </w:r>
    </w:p>
    <w:p w14:paraId="61419995" w14:textId="44A861E6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其他需要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说明的附件材料等。</w:t>
      </w:r>
    </w:p>
    <w:p w14:paraId="2CADD9E6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四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验收要求</w:t>
      </w:r>
    </w:p>
    <w:p w14:paraId="248D0E32" w14:textId="25B6D4B4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lastRenderedPageBreak/>
        <w:t>项目已完成竣工验收，且验收证明资料齐全，包括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太阳能光伏全套设计图纸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主要设备质检报告（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出具光伏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组件、逆变器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、电缆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等产品的证书或者报告）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结构计算书（需原设计单位盖章确认或第三方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检测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机构出具）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设计单位、施工单位资质证书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工程项目现场照片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并网验收意见单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、光伏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项目竣工验收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报告</w:t>
      </w:r>
      <w:r w:rsidR="0079041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等文件。</w:t>
      </w:r>
      <w:r w:rsidR="00790419" w:rsidRPr="0079041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采用合同能源管理模式的项目</w:t>
      </w:r>
      <w:r w:rsidR="0079041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需额外补充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奖补资金分配协议（由能源服务公司与建筑物所有权人或使用人共同出具）</w:t>
      </w:r>
      <w:r w:rsidR="0079041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。</w:t>
      </w:r>
    </w:p>
    <w:p w14:paraId="3983A87E" w14:textId="7ED96B18" w:rsidR="009E36D4" w:rsidRDefault="00000000" w:rsidP="00094B7B">
      <w:pPr>
        <w:snapToGrid/>
        <w:spacing w:line="560" w:lineRule="exact"/>
        <w:ind w:firstLineChars="200" w:firstLine="660"/>
        <w:jc w:val="both"/>
        <w:rPr>
          <w:rFonts w:ascii="Times New Roman" w:eastAsia="黑体" w:hAnsi="Times New Roman" w:cs="Times New Roman"/>
          <w:spacing w:val="10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10"/>
          <w:sz w:val="32"/>
          <w:szCs w:val="32"/>
        </w:rPr>
        <w:t>二</w:t>
      </w:r>
      <w:r>
        <w:rPr>
          <w:rFonts w:ascii="Times New Roman" w:eastAsia="黑体" w:hAnsi="Times New Roman" w:cs="Times New Roman"/>
          <w:spacing w:val="10"/>
          <w:sz w:val="32"/>
          <w:szCs w:val="32"/>
        </w:rPr>
        <w:t>、</w:t>
      </w:r>
      <w:r w:rsidR="00FD6802">
        <w:rPr>
          <w:rFonts w:ascii="Times New Roman" w:eastAsia="黑体" w:hAnsi="Times New Roman" w:cs="Times New Roman" w:hint="eastAsia"/>
          <w:spacing w:val="10"/>
          <w:sz w:val="32"/>
          <w:szCs w:val="32"/>
        </w:rPr>
        <w:t>绿色建材</w:t>
      </w:r>
      <w:r>
        <w:rPr>
          <w:rFonts w:ascii="Times New Roman" w:eastAsia="黑体" w:hAnsi="Times New Roman" w:cs="Times New Roman" w:hint="eastAsia"/>
          <w:spacing w:val="10"/>
          <w:sz w:val="32"/>
          <w:szCs w:val="32"/>
        </w:rPr>
        <w:t>应用</w:t>
      </w:r>
      <w:r>
        <w:rPr>
          <w:rFonts w:ascii="Times New Roman" w:eastAsia="黑体" w:hAnsi="Times New Roman" w:cs="Times New Roman"/>
          <w:spacing w:val="10"/>
          <w:sz w:val="32"/>
          <w:szCs w:val="32"/>
        </w:rPr>
        <w:t>示范项目</w:t>
      </w:r>
    </w:p>
    <w:p w14:paraId="0AE3B215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一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申报要求</w:t>
      </w:r>
    </w:p>
    <w:p w14:paraId="5C338DF8" w14:textId="42E41321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、申报项目应在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</w:t>
      </w:r>
      <w:r w:rsidR="00FD68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~202</w:t>
      </w:r>
      <w:r w:rsidR="00FD68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年期间竣工，且应符合国家及安徽省相关技术标准的规定和要求；</w:t>
      </w:r>
    </w:p>
    <w:p w14:paraId="3338B49B" w14:textId="77777777" w:rsidR="00FD6802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 w:rsidR="00FD68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绿色建材应用的示范项目应获得具有</w:t>
      </w:r>
      <w:r w:rsidR="00FD6802" w:rsidRPr="00FD68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绿色建材产品认证资质的认证机构颁布的绿色建材产品认证证书</w:t>
      </w:r>
      <w:r w:rsidR="00FD68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。</w:t>
      </w:r>
    </w:p>
    <w:p w14:paraId="10186639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、项目应按照有关规定依法办理相关审批手续，严格履行基本建设程序，产权无纠纷，且近三年来未发生重大安全事故。</w:t>
      </w:r>
    </w:p>
    <w:p w14:paraId="13165088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申报单位</w:t>
      </w:r>
    </w:p>
    <w:p w14:paraId="5A1C313E" w14:textId="5871B50E" w:rsidR="009E36D4" w:rsidRDefault="00D81BA3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项目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建设单位。</w:t>
      </w:r>
    </w:p>
    <w:p w14:paraId="069A0E70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申报材料</w:t>
      </w:r>
    </w:p>
    <w:p w14:paraId="5F289C47" w14:textId="39FBF2DB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、《</w:t>
      </w:r>
      <w:r w:rsidR="00FD68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怀远县绿色建材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应用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示范项目申报书》；</w:t>
      </w:r>
    </w:p>
    <w:p w14:paraId="34003579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、其它需要说明的附件材料。</w:t>
      </w:r>
    </w:p>
    <w:p w14:paraId="07102918" w14:textId="77777777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四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验收要求</w:t>
      </w:r>
    </w:p>
    <w:p w14:paraId="321F1988" w14:textId="094A587F" w:rsidR="009E36D4" w:rsidRDefault="00000000" w:rsidP="00094B7B">
      <w:pPr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项目已完成竣工验收，且验收证明资料齐全，包括</w:t>
      </w:r>
      <w:r w:rsidR="00FD68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绿色建材产品认证证书、绿色建材产品采购合同与进货清单等文件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。</w:t>
      </w:r>
    </w:p>
    <w:p w14:paraId="6E2347B4" w14:textId="77777777" w:rsidR="009E36D4" w:rsidRDefault="009E36D4">
      <w:pPr>
        <w:snapToGrid/>
        <w:spacing w:line="360" w:lineRule="auto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14:paraId="5A82B84E" w14:textId="77777777" w:rsidR="009E36D4" w:rsidRDefault="009E36D4">
      <w:pPr>
        <w:snapToGrid/>
        <w:spacing w:line="360" w:lineRule="auto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sectPr w:rsidR="009E36D4" w:rsidSect="00AD39B9">
          <w:footerReference w:type="default" r:id="rId6"/>
          <w:pgSz w:w="11907" w:h="16841"/>
          <w:pgMar w:top="1431" w:right="1364" w:bottom="1596" w:left="1600" w:header="0" w:footer="1346" w:gutter="0"/>
          <w:cols w:space="720"/>
        </w:sectPr>
      </w:pPr>
    </w:p>
    <w:p w14:paraId="63E5622C" w14:textId="77777777" w:rsidR="009E36D4" w:rsidRDefault="00000000">
      <w:pPr>
        <w:widowControl w:val="0"/>
        <w:kinsoku/>
        <w:autoSpaceDE/>
        <w:autoSpaceDN/>
        <w:adjustRightInd/>
        <w:snapToGrid/>
        <w:spacing w:line="540" w:lineRule="exact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</w:rPr>
        <w:t>2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</w:rPr>
        <w:t>-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</w:rPr>
        <w:t>1</w:t>
      </w:r>
    </w:p>
    <w:p w14:paraId="71F42A04" w14:textId="7A372B12" w:rsidR="009E36D4" w:rsidRDefault="00FD6802">
      <w:pPr>
        <w:spacing w:before="184" w:line="324" w:lineRule="auto"/>
        <w:jc w:val="center"/>
        <w:rPr>
          <w:rFonts w:ascii="Times New Roman" w:eastAsia="微软雅黑" w:hAnsi="Times New Roman" w:cs="Times New Roman"/>
          <w:spacing w:val="44"/>
          <w:sz w:val="43"/>
          <w:szCs w:val="43"/>
        </w:rPr>
      </w:pPr>
      <w:r>
        <w:rPr>
          <w:rFonts w:ascii="Times New Roman" w:eastAsia="微软雅黑" w:hAnsi="Times New Roman" w:cs="Times New Roman" w:hint="eastAsia"/>
          <w:spacing w:val="44"/>
          <w:sz w:val="43"/>
          <w:szCs w:val="43"/>
        </w:rPr>
        <w:t>怀远县</w:t>
      </w:r>
      <w:r>
        <w:rPr>
          <w:rFonts w:ascii="Times New Roman" w:eastAsia="微软雅黑" w:hAnsi="Times New Roman" w:cs="Times New Roman"/>
          <w:spacing w:val="44"/>
          <w:sz w:val="43"/>
          <w:szCs w:val="43"/>
        </w:rPr>
        <w:t>光伏建筑示范项目申报书</w:t>
      </w:r>
    </w:p>
    <w:p w14:paraId="3EFCDB35" w14:textId="77777777" w:rsidR="009E36D4" w:rsidRDefault="009E36D4">
      <w:pPr>
        <w:spacing w:line="297" w:lineRule="auto"/>
        <w:rPr>
          <w:rFonts w:ascii="Times New Roman" w:hAnsi="Times New Roman" w:cs="Times New Roman"/>
        </w:rPr>
      </w:pPr>
    </w:p>
    <w:p w14:paraId="05724E8F" w14:textId="77777777" w:rsidR="009E36D4" w:rsidRDefault="009E36D4">
      <w:pPr>
        <w:spacing w:line="297" w:lineRule="auto"/>
        <w:rPr>
          <w:rFonts w:ascii="Times New Roman" w:hAnsi="Times New Roman" w:cs="Times New Roman"/>
        </w:rPr>
      </w:pPr>
    </w:p>
    <w:p w14:paraId="0D3C704F" w14:textId="77777777" w:rsidR="009E36D4" w:rsidRDefault="009E36D4">
      <w:pPr>
        <w:spacing w:line="297" w:lineRule="auto"/>
        <w:rPr>
          <w:rFonts w:ascii="Times New Roman" w:hAnsi="Times New Roman" w:cs="Times New Roman"/>
        </w:rPr>
      </w:pPr>
    </w:p>
    <w:p w14:paraId="62AD4E8E" w14:textId="77777777" w:rsidR="009E36D4" w:rsidRDefault="009E36D4">
      <w:pPr>
        <w:spacing w:line="297" w:lineRule="auto"/>
        <w:rPr>
          <w:rFonts w:ascii="Times New Roman" w:hAnsi="Times New Roman" w:cs="Times New Roman"/>
        </w:rPr>
      </w:pPr>
    </w:p>
    <w:p w14:paraId="2DAB7ED8" w14:textId="77777777" w:rsidR="009E36D4" w:rsidRDefault="009E36D4">
      <w:pPr>
        <w:spacing w:line="297" w:lineRule="auto"/>
        <w:rPr>
          <w:rFonts w:ascii="Times New Roman" w:hAnsi="Times New Roman" w:cs="Times New Roman"/>
        </w:rPr>
      </w:pPr>
    </w:p>
    <w:p w14:paraId="272DF578" w14:textId="77777777" w:rsidR="009E36D4" w:rsidRDefault="009E36D4">
      <w:pPr>
        <w:spacing w:line="297" w:lineRule="auto"/>
        <w:rPr>
          <w:rFonts w:ascii="Times New Roman" w:hAnsi="Times New Roman" w:cs="Times New Roman"/>
        </w:rPr>
      </w:pPr>
    </w:p>
    <w:p w14:paraId="292EBDA2" w14:textId="77777777" w:rsidR="009E36D4" w:rsidRDefault="009E36D4">
      <w:pPr>
        <w:spacing w:line="297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6321"/>
      </w:tblGrid>
      <w:tr w:rsidR="009E36D4" w14:paraId="696F70A7" w14:textId="77777777">
        <w:trPr>
          <w:trHeight w:val="1984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DBCCF" w14:textId="77777777" w:rsidR="009E36D4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项目名称：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0F337" w14:textId="77777777" w:rsidR="009E36D4" w:rsidRDefault="00000000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</w:tc>
      </w:tr>
      <w:tr w:rsidR="009E36D4" w14:paraId="5F8BFF3B" w14:textId="77777777">
        <w:trPr>
          <w:trHeight w:val="1984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19CA4" w14:textId="77777777" w:rsidR="009E36D4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申报单位：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347F3" w14:textId="77777777" w:rsidR="009E36D4" w:rsidRDefault="00000000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36D4" w14:paraId="42408C33" w14:textId="77777777">
        <w:trPr>
          <w:trHeight w:val="1984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B5EFD" w14:textId="77777777" w:rsidR="009E36D4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项目起止时间：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07E09C" w14:textId="77777777" w:rsidR="009E36D4" w:rsidRDefault="00000000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</w:tc>
      </w:tr>
    </w:tbl>
    <w:p w14:paraId="414F5DF7" w14:textId="77777777" w:rsidR="009E36D4" w:rsidRDefault="009E36D4">
      <w:pPr>
        <w:spacing w:line="297" w:lineRule="auto"/>
        <w:rPr>
          <w:rFonts w:ascii="Times New Roman" w:hAnsi="Times New Roman" w:cs="Times New Roman"/>
        </w:rPr>
        <w:sectPr w:rsidR="009E36D4" w:rsidSect="00AD39B9">
          <w:pgSz w:w="11907" w:h="16841"/>
          <w:pgMar w:top="1431" w:right="1364" w:bottom="1596" w:left="1600" w:header="0" w:footer="1346" w:gutter="0"/>
          <w:cols w:space="720"/>
        </w:sectPr>
      </w:pPr>
    </w:p>
    <w:p w14:paraId="1CD4939D" w14:textId="77777777" w:rsidR="009E36D4" w:rsidRDefault="00000000">
      <w:pPr>
        <w:spacing w:before="117" w:line="220" w:lineRule="auto"/>
        <w:ind w:left="3248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/>
          <w:spacing w:val="17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填</w:t>
      </w:r>
      <w:r>
        <w:rPr>
          <w:rFonts w:ascii="Times New Roman" w:eastAsia="宋体" w:hAnsi="Times New Roman" w:cs="Times New Roman"/>
          <w:spacing w:val="13"/>
          <w:sz w:val="36"/>
          <w:szCs w:val="36"/>
        </w:rPr>
        <w:t xml:space="preserve"> </w:t>
      </w:r>
      <w:r>
        <w:rPr>
          <w:rFonts w:ascii="Times New Roman" w:eastAsia="宋体" w:hAnsi="Times New Roman" w:cs="Times New Roman"/>
          <w:spacing w:val="13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  <w:r>
        <w:rPr>
          <w:rFonts w:ascii="Times New Roman" w:eastAsia="宋体" w:hAnsi="Times New Roman" w:cs="Times New Roman"/>
          <w:spacing w:val="13"/>
          <w:sz w:val="36"/>
          <w:szCs w:val="36"/>
        </w:rPr>
        <w:t xml:space="preserve"> </w:t>
      </w:r>
      <w:r>
        <w:rPr>
          <w:rFonts w:ascii="Times New Roman" w:eastAsia="宋体" w:hAnsi="Times New Roman" w:cs="Times New Roman"/>
          <w:spacing w:val="13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说</w:t>
      </w:r>
      <w:r>
        <w:rPr>
          <w:rFonts w:ascii="Times New Roman" w:eastAsia="宋体" w:hAnsi="Times New Roman" w:cs="Times New Roman"/>
          <w:spacing w:val="13"/>
          <w:sz w:val="36"/>
          <w:szCs w:val="36"/>
        </w:rPr>
        <w:t xml:space="preserve"> </w:t>
      </w:r>
      <w:r>
        <w:rPr>
          <w:rFonts w:ascii="Times New Roman" w:eastAsia="宋体" w:hAnsi="Times New Roman" w:cs="Times New Roman"/>
          <w:spacing w:val="13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明</w:t>
      </w:r>
    </w:p>
    <w:p w14:paraId="222FC16F" w14:textId="77777777" w:rsidR="009E36D4" w:rsidRDefault="009E36D4">
      <w:pPr>
        <w:spacing w:line="283" w:lineRule="auto"/>
        <w:rPr>
          <w:rFonts w:ascii="Times New Roman" w:hAnsi="Times New Roman" w:cs="Times New Roman"/>
        </w:rPr>
      </w:pPr>
    </w:p>
    <w:p w14:paraId="1D1C792C" w14:textId="77777777" w:rsidR="009E36D4" w:rsidRDefault="009E36D4">
      <w:pPr>
        <w:spacing w:line="284" w:lineRule="auto"/>
        <w:rPr>
          <w:rFonts w:ascii="Times New Roman" w:hAnsi="Times New Roman" w:cs="Times New Roman"/>
        </w:rPr>
      </w:pPr>
    </w:p>
    <w:p w14:paraId="68614926" w14:textId="77777777" w:rsidR="009E36D4" w:rsidRDefault="00000000">
      <w:pPr>
        <w:spacing w:line="360" w:lineRule="auto"/>
        <w:ind w:firstLineChars="200" w:firstLine="652"/>
        <w:jc w:val="both"/>
        <w:rPr>
          <w:rFonts w:ascii="Times New Roman" w:eastAsia="宋体" w:hAnsi="Times New Roman" w:cs="Times New Roman"/>
          <w:sz w:val="31"/>
          <w:szCs w:val="31"/>
        </w:rPr>
      </w:pPr>
      <w:r>
        <w:rPr>
          <w:rFonts w:ascii="Times New Roman" w:eastAsia="宋体" w:hAnsi="Times New Roman" w:cs="Times New Roman"/>
          <w:spacing w:val="16"/>
          <w:sz w:val="31"/>
          <w:szCs w:val="31"/>
        </w:rPr>
        <w:t>1</w:t>
      </w:r>
      <w:r>
        <w:rPr>
          <w:rFonts w:ascii="Times New Roman" w:eastAsia="宋体" w:hAnsi="Times New Roman" w:cs="Times New Roman"/>
          <w:spacing w:val="16"/>
          <w:sz w:val="31"/>
          <w:szCs w:val="31"/>
        </w:rPr>
        <w:t>、</w:t>
      </w:r>
      <w:r>
        <w:rPr>
          <w:rFonts w:ascii="Times New Roman" w:eastAsia="宋体" w:hAnsi="Times New Roman" w:cs="Times New Roman" w:hint="eastAsia"/>
          <w:spacing w:val="11"/>
          <w:sz w:val="31"/>
          <w:szCs w:val="31"/>
        </w:rPr>
        <w:t>“总建筑面积”</w:t>
      </w:r>
      <w:r>
        <w:rPr>
          <w:rFonts w:ascii="Times New Roman" w:eastAsia="宋体" w:hAnsi="Times New Roman" w:cs="Times New Roman"/>
          <w:spacing w:val="8"/>
          <w:sz w:val="31"/>
          <w:szCs w:val="31"/>
        </w:rPr>
        <w:t>指申报项目的总建筑面积；</w:t>
      </w:r>
      <w:r>
        <w:rPr>
          <w:rFonts w:ascii="Times New Roman" w:eastAsia="宋体" w:hAnsi="Times New Roman" w:cs="Times New Roman" w:hint="eastAsia"/>
          <w:spacing w:val="11"/>
          <w:sz w:val="31"/>
          <w:szCs w:val="31"/>
        </w:rPr>
        <w:t>“示范面积积”</w:t>
      </w:r>
      <w:r>
        <w:rPr>
          <w:rFonts w:ascii="Times New Roman" w:eastAsia="宋体" w:hAnsi="Times New Roman" w:cs="Times New Roman"/>
          <w:spacing w:val="25"/>
          <w:sz w:val="31"/>
          <w:szCs w:val="31"/>
        </w:rPr>
        <w:t>指所申报项目太阳能光伏所占</w:t>
      </w:r>
      <w:r>
        <w:rPr>
          <w:rFonts w:ascii="Times New Roman" w:eastAsia="宋体" w:hAnsi="Times New Roman" w:cs="Times New Roman"/>
          <w:spacing w:val="23"/>
          <w:sz w:val="31"/>
          <w:szCs w:val="31"/>
        </w:rPr>
        <w:t>面</w:t>
      </w:r>
      <w:r>
        <w:rPr>
          <w:rFonts w:ascii="Times New Roman" w:eastAsia="宋体" w:hAnsi="Times New Roman" w:cs="Times New Roman"/>
          <w:spacing w:val="-12"/>
          <w:sz w:val="31"/>
          <w:szCs w:val="31"/>
        </w:rPr>
        <w:t>积</w:t>
      </w:r>
      <w:r>
        <w:rPr>
          <w:rFonts w:ascii="Times New Roman" w:eastAsia="宋体" w:hAnsi="Times New Roman" w:cs="Times New Roman"/>
          <w:spacing w:val="-11"/>
          <w:sz w:val="31"/>
          <w:szCs w:val="31"/>
        </w:rPr>
        <w:t>。</w:t>
      </w:r>
    </w:p>
    <w:p w14:paraId="77403189" w14:textId="77777777" w:rsidR="009E36D4" w:rsidRDefault="00000000">
      <w:pPr>
        <w:spacing w:line="360" w:lineRule="auto"/>
        <w:ind w:firstLineChars="200" w:firstLine="640"/>
        <w:jc w:val="both"/>
        <w:rPr>
          <w:rFonts w:ascii="Times New Roman" w:eastAsia="宋体" w:hAnsi="Times New Roman" w:cs="Times New Roman"/>
          <w:sz w:val="31"/>
          <w:szCs w:val="31"/>
        </w:rPr>
      </w:pPr>
      <w:r>
        <w:rPr>
          <w:rFonts w:ascii="Times New Roman" w:eastAsia="宋体" w:hAnsi="Times New Roman" w:cs="Times New Roman"/>
          <w:spacing w:val="10"/>
          <w:sz w:val="31"/>
          <w:szCs w:val="31"/>
        </w:rPr>
        <w:t>2</w:t>
      </w:r>
      <w:r>
        <w:rPr>
          <w:rFonts w:ascii="Times New Roman" w:eastAsia="宋体" w:hAnsi="Times New Roman" w:cs="Times New Roman"/>
          <w:spacing w:val="6"/>
          <w:sz w:val="31"/>
          <w:szCs w:val="31"/>
        </w:rPr>
        <w:t>、填写本表格时，要严格按照填表说明的格式进行填写，</w:t>
      </w:r>
      <w:r>
        <w:rPr>
          <w:rFonts w:ascii="Times New Roman" w:eastAsia="宋体" w:hAnsi="Times New Roman" w:cs="Times New Roman"/>
          <w:spacing w:val="8"/>
          <w:sz w:val="31"/>
          <w:szCs w:val="31"/>
        </w:rPr>
        <w:t>保证申报内容真实、准确，申报内容作为项目考核评估依据</w:t>
      </w:r>
      <w:r>
        <w:rPr>
          <w:rFonts w:ascii="Times New Roman" w:eastAsia="宋体" w:hAnsi="Times New Roman" w:cs="Times New Roman"/>
          <w:spacing w:val="6"/>
          <w:sz w:val="31"/>
          <w:szCs w:val="31"/>
        </w:rPr>
        <w:t>。</w:t>
      </w:r>
    </w:p>
    <w:p w14:paraId="74B942D6" w14:textId="1B17E0CA" w:rsidR="009E36D4" w:rsidRDefault="00000000">
      <w:pPr>
        <w:spacing w:line="360" w:lineRule="auto"/>
        <w:ind w:firstLineChars="200" w:firstLine="634"/>
        <w:jc w:val="both"/>
        <w:rPr>
          <w:rFonts w:ascii="Times New Roman" w:eastAsia="宋体" w:hAnsi="Times New Roman" w:cs="Times New Roman"/>
          <w:sz w:val="31"/>
          <w:szCs w:val="31"/>
        </w:rPr>
      </w:pPr>
      <w:r>
        <w:rPr>
          <w:rFonts w:ascii="Times New Roman" w:eastAsia="宋体" w:hAnsi="Times New Roman" w:cs="Times New Roman"/>
          <w:spacing w:val="7"/>
          <w:sz w:val="31"/>
          <w:szCs w:val="31"/>
        </w:rPr>
        <w:t>3</w:t>
      </w:r>
      <w:r>
        <w:rPr>
          <w:rFonts w:ascii="Times New Roman" w:eastAsia="宋体" w:hAnsi="Times New Roman" w:cs="Times New Roman"/>
          <w:spacing w:val="6"/>
          <w:sz w:val="31"/>
          <w:szCs w:val="31"/>
        </w:rPr>
        <w:t>、须加盖申报单位公章后报</w:t>
      </w:r>
      <w:r w:rsidR="00FD6802">
        <w:rPr>
          <w:rFonts w:ascii="Times New Roman" w:eastAsia="宋体" w:hAnsi="Times New Roman" w:cs="Times New Roman" w:hint="eastAsia"/>
          <w:spacing w:val="6"/>
          <w:sz w:val="31"/>
          <w:szCs w:val="31"/>
        </w:rPr>
        <w:t>县</w:t>
      </w:r>
      <w:r>
        <w:rPr>
          <w:rFonts w:ascii="Times New Roman" w:eastAsia="宋体" w:hAnsi="Times New Roman" w:cs="Times New Roman"/>
          <w:spacing w:val="6"/>
          <w:sz w:val="31"/>
          <w:szCs w:val="31"/>
        </w:rPr>
        <w:t>住建局。</w:t>
      </w:r>
    </w:p>
    <w:p w14:paraId="02460581" w14:textId="77777777" w:rsidR="009E36D4" w:rsidRDefault="009E36D4">
      <w:pPr>
        <w:rPr>
          <w:rFonts w:ascii="Times New Roman" w:hAnsi="Times New Roman" w:cs="Times New Roman"/>
        </w:rPr>
        <w:sectPr w:rsidR="009E36D4" w:rsidSect="00AD39B9">
          <w:pgSz w:w="11907" w:h="16841"/>
          <w:pgMar w:top="1431" w:right="1364" w:bottom="1596" w:left="1600" w:header="0" w:footer="1346" w:gutter="0"/>
          <w:cols w:space="720"/>
        </w:sectPr>
      </w:pPr>
    </w:p>
    <w:tbl>
      <w:tblPr>
        <w:tblStyle w:val="TableNormal"/>
        <w:tblW w:w="853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83"/>
        <w:gridCol w:w="973"/>
        <w:gridCol w:w="512"/>
        <w:gridCol w:w="2158"/>
        <w:gridCol w:w="1041"/>
        <w:gridCol w:w="1030"/>
        <w:gridCol w:w="1504"/>
      </w:tblGrid>
      <w:tr w:rsidR="009E36D4" w14:paraId="6D8EE528" w14:textId="77777777">
        <w:trPr>
          <w:trHeight w:val="794"/>
          <w:jc w:val="center"/>
        </w:trPr>
        <w:tc>
          <w:tcPr>
            <w:tcW w:w="8536" w:type="dxa"/>
            <w:gridSpan w:val="8"/>
            <w:vAlign w:val="center"/>
          </w:tcPr>
          <w:p w14:paraId="534DDFC8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、工程基本情况</w:t>
            </w:r>
          </w:p>
        </w:tc>
      </w:tr>
      <w:tr w:rsidR="009E36D4" w14:paraId="6C33D5A2" w14:textId="77777777">
        <w:trPr>
          <w:trHeight w:val="794"/>
          <w:jc w:val="center"/>
        </w:trPr>
        <w:tc>
          <w:tcPr>
            <w:tcW w:w="1318" w:type="dxa"/>
            <w:gridSpan w:val="2"/>
            <w:vAlign w:val="center"/>
          </w:tcPr>
          <w:p w14:paraId="1DFA16C9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218" w:type="dxa"/>
            <w:gridSpan w:val="6"/>
            <w:vAlign w:val="center"/>
          </w:tcPr>
          <w:p w14:paraId="1E48DC30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670FBCD0" w14:textId="77777777">
        <w:trPr>
          <w:trHeight w:val="794"/>
          <w:jc w:val="center"/>
        </w:trPr>
        <w:tc>
          <w:tcPr>
            <w:tcW w:w="1318" w:type="dxa"/>
            <w:gridSpan w:val="2"/>
            <w:vAlign w:val="center"/>
          </w:tcPr>
          <w:p w14:paraId="1B978A89" w14:textId="77777777" w:rsidR="009E36D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项目地址</w:t>
            </w:r>
          </w:p>
        </w:tc>
        <w:tc>
          <w:tcPr>
            <w:tcW w:w="7218" w:type="dxa"/>
            <w:gridSpan w:val="6"/>
            <w:vAlign w:val="center"/>
          </w:tcPr>
          <w:p w14:paraId="1FAA65CA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28EEB033" w14:textId="77777777">
        <w:trPr>
          <w:trHeight w:val="794"/>
          <w:jc w:val="center"/>
        </w:trPr>
        <w:tc>
          <w:tcPr>
            <w:tcW w:w="1318" w:type="dxa"/>
            <w:gridSpan w:val="2"/>
            <w:vAlign w:val="center"/>
          </w:tcPr>
          <w:p w14:paraId="61CB6DDF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建筑类型</w:t>
            </w:r>
          </w:p>
        </w:tc>
        <w:tc>
          <w:tcPr>
            <w:tcW w:w="7218" w:type="dxa"/>
            <w:gridSpan w:val="6"/>
            <w:vAlign w:val="center"/>
          </w:tcPr>
          <w:p w14:paraId="5442FCF2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CC7811" wp14:editId="3226D45B">
                  <wp:extent cx="109855" cy="111760"/>
                  <wp:effectExtent l="0" t="0" r="4445" b="2540"/>
                  <wp:docPr id="29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居住建筑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AD7908" wp14:editId="1808F6CF">
                  <wp:extent cx="109855" cy="111760"/>
                  <wp:effectExtent l="0" t="0" r="4445" b="2540"/>
                  <wp:docPr id="30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公共建筑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F120F1" wp14:editId="7F898ACC">
                  <wp:extent cx="109855" cy="111760"/>
                  <wp:effectExtent l="0" t="0" r="4445" b="2540"/>
                  <wp:docPr id="31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居住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、公建兼有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9EBEBA" wp14:editId="1707C0E9">
                  <wp:extent cx="109855" cy="111760"/>
                  <wp:effectExtent l="0" t="0" r="4445" b="2540"/>
                  <wp:docPr id="32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工业建筑</w:t>
            </w:r>
          </w:p>
        </w:tc>
      </w:tr>
      <w:tr w:rsidR="009E36D4" w14:paraId="292B45CF" w14:textId="77777777">
        <w:trPr>
          <w:trHeight w:val="794"/>
          <w:jc w:val="center"/>
        </w:trPr>
        <w:tc>
          <w:tcPr>
            <w:tcW w:w="1318" w:type="dxa"/>
            <w:gridSpan w:val="2"/>
            <w:vAlign w:val="center"/>
          </w:tcPr>
          <w:p w14:paraId="67EA57A9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工程进度</w:t>
            </w:r>
          </w:p>
        </w:tc>
        <w:tc>
          <w:tcPr>
            <w:tcW w:w="7218" w:type="dxa"/>
            <w:gridSpan w:val="6"/>
            <w:vAlign w:val="center"/>
          </w:tcPr>
          <w:p w14:paraId="2431E502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806E3B" wp14:editId="1D11A122">
                  <wp:extent cx="109855" cy="111760"/>
                  <wp:effectExtent l="0" t="0" r="4445" b="2540"/>
                  <wp:docPr id="35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设计</w:t>
            </w:r>
            <w:r>
              <w:rPr>
                <w:rFonts w:ascii="Times New Roman" w:eastAsiaTheme="minorEastAsia" w:hAnsi="Times New Roman" w:cs="Times New Roman" w:hint="eastAsia"/>
                <w:spacing w:val="-1"/>
                <w:sz w:val="24"/>
                <w:szCs w:val="24"/>
              </w:rPr>
              <w:t>中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5F44B5" wp14:editId="09DBA5CE">
                  <wp:extent cx="109855" cy="111760"/>
                  <wp:effectExtent l="0" t="0" r="4445" b="2540"/>
                  <wp:docPr id="20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施工中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747F57" wp14:editId="72460C96">
                  <wp:extent cx="109855" cy="111760"/>
                  <wp:effectExtent l="0" t="0" r="4445" b="2540"/>
                  <wp:docPr id="1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已竣工</w:t>
            </w:r>
          </w:p>
        </w:tc>
      </w:tr>
      <w:tr w:rsidR="009E36D4" w14:paraId="3B8152A3" w14:textId="77777777">
        <w:trPr>
          <w:trHeight w:val="794"/>
          <w:jc w:val="center"/>
        </w:trPr>
        <w:tc>
          <w:tcPr>
            <w:tcW w:w="8536" w:type="dxa"/>
            <w:gridSpan w:val="8"/>
            <w:vAlign w:val="center"/>
          </w:tcPr>
          <w:p w14:paraId="7C21E5FF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二、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实施单位</w:t>
            </w:r>
          </w:p>
        </w:tc>
      </w:tr>
      <w:tr w:rsidR="009E36D4" w14:paraId="5D3010F0" w14:textId="77777777">
        <w:trPr>
          <w:trHeight w:val="794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14:paraId="6B4BF960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建设单位</w:t>
            </w:r>
          </w:p>
        </w:tc>
        <w:tc>
          <w:tcPr>
            <w:tcW w:w="973" w:type="dxa"/>
            <w:vAlign w:val="center"/>
          </w:tcPr>
          <w:p w14:paraId="5CAAC0A0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2670" w:type="dxa"/>
            <w:gridSpan w:val="2"/>
            <w:vAlign w:val="center"/>
          </w:tcPr>
          <w:p w14:paraId="1DAC9192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0059408C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电话</w:t>
            </w: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传真</w:t>
            </w:r>
          </w:p>
        </w:tc>
        <w:tc>
          <w:tcPr>
            <w:tcW w:w="2534" w:type="dxa"/>
            <w:gridSpan w:val="2"/>
            <w:vAlign w:val="center"/>
          </w:tcPr>
          <w:p w14:paraId="7B0DD84E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4852DB1B" w14:textId="77777777">
        <w:trPr>
          <w:trHeight w:val="794"/>
          <w:jc w:val="center"/>
        </w:trPr>
        <w:tc>
          <w:tcPr>
            <w:tcW w:w="1318" w:type="dxa"/>
            <w:gridSpan w:val="2"/>
            <w:vMerge/>
            <w:vAlign w:val="center"/>
          </w:tcPr>
          <w:p w14:paraId="18069EEE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10BDED6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负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责人</w:t>
            </w:r>
          </w:p>
        </w:tc>
        <w:tc>
          <w:tcPr>
            <w:tcW w:w="2670" w:type="dxa"/>
            <w:gridSpan w:val="2"/>
            <w:vAlign w:val="center"/>
          </w:tcPr>
          <w:p w14:paraId="4F70916E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2C881310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手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机</w:t>
            </w:r>
          </w:p>
        </w:tc>
        <w:tc>
          <w:tcPr>
            <w:tcW w:w="2534" w:type="dxa"/>
            <w:gridSpan w:val="2"/>
            <w:vAlign w:val="center"/>
          </w:tcPr>
          <w:p w14:paraId="7B500814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35C1CF4B" w14:textId="77777777">
        <w:trPr>
          <w:trHeight w:val="794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14:paraId="2DAC6DC1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施工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973" w:type="dxa"/>
            <w:vAlign w:val="center"/>
          </w:tcPr>
          <w:p w14:paraId="4AFB61E0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2670" w:type="dxa"/>
            <w:gridSpan w:val="2"/>
            <w:vAlign w:val="center"/>
          </w:tcPr>
          <w:p w14:paraId="28E6A345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33126030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电话</w:t>
            </w: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传真</w:t>
            </w:r>
          </w:p>
        </w:tc>
        <w:tc>
          <w:tcPr>
            <w:tcW w:w="2534" w:type="dxa"/>
            <w:gridSpan w:val="2"/>
            <w:vAlign w:val="center"/>
          </w:tcPr>
          <w:p w14:paraId="6300EE46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7E91683A" w14:textId="77777777">
        <w:trPr>
          <w:trHeight w:val="794"/>
          <w:jc w:val="center"/>
        </w:trPr>
        <w:tc>
          <w:tcPr>
            <w:tcW w:w="1318" w:type="dxa"/>
            <w:gridSpan w:val="2"/>
            <w:vMerge/>
            <w:vAlign w:val="center"/>
          </w:tcPr>
          <w:p w14:paraId="673A3E3F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072D419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负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责人</w:t>
            </w:r>
          </w:p>
        </w:tc>
        <w:tc>
          <w:tcPr>
            <w:tcW w:w="2670" w:type="dxa"/>
            <w:gridSpan w:val="2"/>
            <w:vAlign w:val="center"/>
          </w:tcPr>
          <w:p w14:paraId="103F9B6D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733A5DFD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手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机</w:t>
            </w:r>
          </w:p>
        </w:tc>
        <w:tc>
          <w:tcPr>
            <w:tcW w:w="2534" w:type="dxa"/>
            <w:gridSpan w:val="2"/>
            <w:vAlign w:val="center"/>
          </w:tcPr>
          <w:p w14:paraId="2134B85C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67F68E35" w14:textId="77777777">
        <w:trPr>
          <w:trHeight w:val="794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14:paraId="2B586BDD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设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计单位</w:t>
            </w:r>
          </w:p>
        </w:tc>
        <w:tc>
          <w:tcPr>
            <w:tcW w:w="973" w:type="dxa"/>
            <w:vAlign w:val="center"/>
          </w:tcPr>
          <w:p w14:paraId="7A2EBB3F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2670" w:type="dxa"/>
            <w:gridSpan w:val="2"/>
            <w:vAlign w:val="center"/>
          </w:tcPr>
          <w:p w14:paraId="6DD26867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3BFC35D3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电话</w:t>
            </w: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传真</w:t>
            </w:r>
          </w:p>
        </w:tc>
        <w:tc>
          <w:tcPr>
            <w:tcW w:w="2534" w:type="dxa"/>
            <w:gridSpan w:val="2"/>
            <w:vAlign w:val="center"/>
          </w:tcPr>
          <w:p w14:paraId="55A9A39C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10390933" w14:textId="77777777">
        <w:trPr>
          <w:trHeight w:val="794"/>
          <w:jc w:val="center"/>
        </w:trPr>
        <w:tc>
          <w:tcPr>
            <w:tcW w:w="1318" w:type="dxa"/>
            <w:gridSpan w:val="2"/>
            <w:vMerge/>
            <w:vAlign w:val="center"/>
          </w:tcPr>
          <w:p w14:paraId="78BA6EBA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336CFDB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负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责人</w:t>
            </w:r>
          </w:p>
        </w:tc>
        <w:tc>
          <w:tcPr>
            <w:tcW w:w="2670" w:type="dxa"/>
            <w:gridSpan w:val="2"/>
            <w:vAlign w:val="center"/>
          </w:tcPr>
          <w:p w14:paraId="08D0C8D2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4CB4E5F9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手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机</w:t>
            </w:r>
          </w:p>
        </w:tc>
        <w:tc>
          <w:tcPr>
            <w:tcW w:w="2534" w:type="dxa"/>
            <w:gridSpan w:val="2"/>
            <w:vAlign w:val="center"/>
          </w:tcPr>
          <w:p w14:paraId="52E75873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06557C62" w14:textId="77777777">
        <w:trPr>
          <w:trHeight w:val="604"/>
          <w:jc w:val="center"/>
        </w:trPr>
        <w:tc>
          <w:tcPr>
            <w:tcW w:w="8536" w:type="dxa"/>
            <w:gridSpan w:val="8"/>
            <w:vAlign w:val="center"/>
          </w:tcPr>
          <w:p w14:paraId="77229FB3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三、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技术性能参数</w:t>
            </w:r>
          </w:p>
        </w:tc>
      </w:tr>
      <w:tr w:rsidR="009E36D4" w14:paraId="26DB2B16" w14:textId="77777777">
        <w:trPr>
          <w:trHeight w:val="974"/>
          <w:jc w:val="center"/>
        </w:trPr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14:paraId="189173E0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太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阳</w:t>
            </w:r>
          </w:p>
          <w:p w14:paraId="1F171BAA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>能</w:t>
            </w:r>
            <w:r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光</w:t>
            </w:r>
          </w:p>
          <w:p w14:paraId="548D0094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伏</w:t>
            </w:r>
          </w:p>
        </w:tc>
        <w:tc>
          <w:tcPr>
            <w:tcW w:w="4226" w:type="dxa"/>
            <w:gridSpan w:val="4"/>
            <w:vAlign w:val="center"/>
          </w:tcPr>
          <w:p w14:paraId="405C13F8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装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机容量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千瓦</w:t>
            </w:r>
          </w:p>
        </w:tc>
        <w:tc>
          <w:tcPr>
            <w:tcW w:w="2071" w:type="dxa"/>
            <w:gridSpan w:val="2"/>
            <w:vAlign w:val="center"/>
          </w:tcPr>
          <w:p w14:paraId="2776E1A5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5DCA7C" wp14:editId="1D2DB16B">
                  <wp:extent cx="109855" cy="111760"/>
                  <wp:effectExtent l="0" t="0" r="4445" b="2540"/>
                  <wp:docPr id="42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>分布发电</w:t>
            </w:r>
          </w:p>
        </w:tc>
        <w:tc>
          <w:tcPr>
            <w:tcW w:w="1504" w:type="dxa"/>
            <w:vAlign w:val="center"/>
          </w:tcPr>
          <w:p w14:paraId="16BB3489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FC1C73" wp14:editId="6EDC6C06">
                  <wp:extent cx="109855" cy="111760"/>
                  <wp:effectExtent l="0" t="0" r="4445" b="2540"/>
                  <wp:docPr id="41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>并网发电</w:t>
            </w:r>
          </w:p>
        </w:tc>
      </w:tr>
      <w:tr w:rsidR="009E36D4" w14:paraId="6725DDCD" w14:textId="77777777">
        <w:trPr>
          <w:trHeight w:val="869"/>
          <w:jc w:val="center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14:paraId="4110B120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3867F310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2912F3" wp14:editId="57C8B5FD">
                  <wp:extent cx="109855" cy="111760"/>
                  <wp:effectExtent l="0" t="0" r="4445" b="2540"/>
                  <wp:docPr id="36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单</w:t>
            </w:r>
            <w:r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晶硅光伏</w:t>
            </w:r>
          </w:p>
        </w:tc>
        <w:tc>
          <w:tcPr>
            <w:tcW w:w="2158" w:type="dxa"/>
            <w:vAlign w:val="center"/>
          </w:tcPr>
          <w:p w14:paraId="06E48FDF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FA9037" wp14:editId="2C7B57A3">
                  <wp:extent cx="109855" cy="111760"/>
                  <wp:effectExtent l="0" t="0" r="4445" b="2540"/>
                  <wp:docPr id="3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多</w:t>
            </w:r>
            <w:r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晶硅光伏</w:t>
            </w:r>
          </w:p>
        </w:tc>
        <w:tc>
          <w:tcPr>
            <w:tcW w:w="2071" w:type="dxa"/>
            <w:gridSpan w:val="2"/>
            <w:vAlign w:val="center"/>
          </w:tcPr>
          <w:p w14:paraId="09701670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DDD0E6" wp14:editId="62A3C25F">
                  <wp:extent cx="109855" cy="111760"/>
                  <wp:effectExtent l="0" t="0" r="4445" b="2540"/>
                  <wp:docPr id="39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薄膜</w:t>
            </w:r>
            <w:r>
              <w:rPr>
                <w:rFonts w:ascii="Times New Roman" w:eastAsiaTheme="minorEastAsia" w:hAnsi="Times New Roman" w:cs="Times New Roman" w:hint="eastAsia"/>
                <w:spacing w:val="-3"/>
                <w:sz w:val="24"/>
                <w:szCs w:val="24"/>
              </w:rPr>
              <w:t>光伏</w:t>
            </w:r>
          </w:p>
        </w:tc>
        <w:tc>
          <w:tcPr>
            <w:tcW w:w="1504" w:type="dxa"/>
            <w:vAlign w:val="center"/>
          </w:tcPr>
          <w:p w14:paraId="2C19718C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64A6E8" wp14:editId="1363D771">
                  <wp:extent cx="109855" cy="111760"/>
                  <wp:effectExtent l="0" t="0" r="4445" b="2540"/>
                  <wp:docPr id="40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其他类型</w:t>
            </w:r>
          </w:p>
        </w:tc>
      </w:tr>
    </w:tbl>
    <w:p w14:paraId="32BAE86D" w14:textId="77777777" w:rsidR="009E36D4" w:rsidRDefault="009E36D4"/>
    <w:p w14:paraId="4773671A" w14:textId="77777777" w:rsidR="009E36D4" w:rsidRDefault="009E36D4"/>
    <w:p w14:paraId="3147318E" w14:textId="77777777" w:rsidR="009E36D4" w:rsidRDefault="009E36D4"/>
    <w:p w14:paraId="1344D7A6" w14:textId="77777777" w:rsidR="009E36D4" w:rsidRDefault="009E36D4"/>
    <w:p w14:paraId="5311C495" w14:textId="77777777" w:rsidR="009E36D4" w:rsidRDefault="009E36D4"/>
    <w:p w14:paraId="6BAF7AB1" w14:textId="77777777" w:rsidR="009E36D4" w:rsidRDefault="009E36D4"/>
    <w:tbl>
      <w:tblPr>
        <w:tblStyle w:val="TableNormal"/>
        <w:tblW w:w="853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801"/>
      </w:tblGrid>
      <w:tr w:rsidR="009E36D4" w14:paraId="74A91082" w14:textId="77777777">
        <w:trPr>
          <w:trHeight w:val="511"/>
          <w:jc w:val="center"/>
        </w:trPr>
        <w:tc>
          <w:tcPr>
            <w:tcW w:w="8536" w:type="dxa"/>
            <w:gridSpan w:val="2"/>
            <w:vAlign w:val="center"/>
          </w:tcPr>
          <w:p w14:paraId="4602CE17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lastRenderedPageBreak/>
              <w:t>四、</w:t>
            </w:r>
            <w:r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示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范技术方案简述</w:t>
            </w:r>
          </w:p>
        </w:tc>
      </w:tr>
      <w:tr w:rsidR="009E36D4" w14:paraId="3AB1A038" w14:textId="77777777">
        <w:trPr>
          <w:trHeight w:val="2551"/>
          <w:jc w:val="center"/>
        </w:trPr>
        <w:tc>
          <w:tcPr>
            <w:tcW w:w="735" w:type="dxa"/>
            <w:vAlign w:val="center"/>
          </w:tcPr>
          <w:p w14:paraId="14EB485C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position w:val="9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position w:val="9"/>
                <w:sz w:val="24"/>
                <w:szCs w:val="24"/>
              </w:rPr>
              <w:t>项目</w:t>
            </w:r>
          </w:p>
          <w:p w14:paraId="2143B216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position w:val="9"/>
                <w:sz w:val="24"/>
                <w:szCs w:val="24"/>
              </w:rPr>
              <w:t>概况</w:t>
            </w:r>
          </w:p>
        </w:tc>
        <w:tc>
          <w:tcPr>
            <w:tcW w:w="7801" w:type="dxa"/>
            <w:vAlign w:val="center"/>
          </w:tcPr>
          <w:p w14:paraId="3D13C677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732B1DE3" w14:textId="77777777">
        <w:trPr>
          <w:trHeight w:val="2551"/>
          <w:jc w:val="center"/>
        </w:trPr>
        <w:tc>
          <w:tcPr>
            <w:tcW w:w="735" w:type="dxa"/>
            <w:vAlign w:val="center"/>
          </w:tcPr>
          <w:p w14:paraId="4B5C47C7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position w:val="9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position w:val="9"/>
                <w:sz w:val="24"/>
                <w:szCs w:val="24"/>
              </w:rPr>
              <w:t>技术</w:t>
            </w:r>
          </w:p>
          <w:p w14:paraId="2E3A896A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position w:val="9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position w:val="9"/>
                <w:sz w:val="24"/>
                <w:szCs w:val="24"/>
              </w:rPr>
              <w:t>特点</w:t>
            </w:r>
          </w:p>
        </w:tc>
        <w:tc>
          <w:tcPr>
            <w:tcW w:w="7801" w:type="dxa"/>
            <w:vAlign w:val="center"/>
          </w:tcPr>
          <w:p w14:paraId="16B68579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7CC57040" w14:textId="77777777">
        <w:trPr>
          <w:trHeight w:val="2551"/>
          <w:jc w:val="center"/>
        </w:trPr>
        <w:tc>
          <w:tcPr>
            <w:tcW w:w="735" w:type="dxa"/>
            <w:vAlign w:val="center"/>
          </w:tcPr>
          <w:p w14:paraId="3295E552" w14:textId="77777777" w:rsidR="00D81BA3" w:rsidRDefault="00000000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进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度</w:t>
            </w:r>
          </w:p>
          <w:p w14:paraId="5A8B857D" w14:textId="1A321B0E" w:rsidR="00D81BA3" w:rsidRPr="00D81BA3" w:rsidRDefault="00D81BA3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1"/>
                <w:sz w:val="24"/>
                <w:szCs w:val="24"/>
              </w:rPr>
              <w:t>安排</w:t>
            </w:r>
          </w:p>
        </w:tc>
        <w:tc>
          <w:tcPr>
            <w:tcW w:w="7801" w:type="dxa"/>
            <w:vAlign w:val="center"/>
          </w:tcPr>
          <w:p w14:paraId="358CFCA7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39F36A01" w14:textId="77777777">
        <w:trPr>
          <w:trHeight w:val="5502"/>
          <w:jc w:val="center"/>
        </w:trPr>
        <w:tc>
          <w:tcPr>
            <w:tcW w:w="8536" w:type="dxa"/>
            <w:gridSpan w:val="2"/>
          </w:tcPr>
          <w:p w14:paraId="3D70426F" w14:textId="77777777" w:rsidR="009E36D4" w:rsidRDefault="00000000">
            <w:pPr>
              <w:spacing w:before="38" w:line="220" w:lineRule="auto"/>
              <w:ind w:left="119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</w:rPr>
              <w:t>单</w:t>
            </w:r>
            <w:r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</w:rPr>
              <w:t>位承诺：</w:t>
            </w:r>
          </w:p>
          <w:p w14:paraId="16B1677B" w14:textId="77777777" w:rsidR="009E36D4" w:rsidRDefault="009E36D4">
            <w:pPr>
              <w:spacing w:before="38" w:line="220" w:lineRule="auto"/>
              <w:ind w:left="119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</w:rPr>
            </w:pPr>
          </w:p>
          <w:p w14:paraId="2EDB9447" w14:textId="77777777" w:rsidR="009E36D4" w:rsidRDefault="009E36D4">
            <w:pPr>
              <w:spacing w:before="38" w:line="220" w:lineRule="auto"/>
              <w:ind w:left="119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</w:rPr>
            </w:pPr>
          </w:p>
          <w:p w14:paraId="38D44348" w14:textId="77777777" w:rsidR="009E36D4" w:rsidRDefault="00000000">
            <w:pPr>
              <w:spacing w:before="106" w:line="211" w:lineRule="auto"/>
              <w:ind w:left="1266"/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</w:rPr>
              <w:t>本申报书和附件资料已经确认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  <w:t>，郑重申明情况属实。</w:t>
            </w:r>
          </w:p>
          <w:p w14:paraId="4225F2AE" w14:textId="77777777" w:rsidR="009E36D4" w:rsidRDefault="009E36D4">
            <w:pPr>
              <w:spacing w:before="106" w:line="211" w:lineRule="auto"/>
              <w:ind w:left="1266"/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  <w:p w14:paraId="44DBC8AA" w14:textId="77777777" w:rsidR="009E36D4" w:rsidRDefault="009E36D4">
            <w:pPr>
              <w:spacing w:before="106" w:line="211" w:lineRule="auto"/>
              <w:ind w:left="1266"/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  <w:p w14:paraId="3EADF83A" w14:textId="77777777" w:rsidR="009E36D4" w:rsidRDefault="009E36D4">
            <w:pPr>
              <w:spacing w:line="438" w:lineRule="auto"/>
              <w:rPr>
                <w:rFonts w:ascii="Times New Roman" w:eastAsiaTheme="minorEastAsia" w:hAnsi="Times New Roman" w:cs="Times New Roman"/>
              </w:rPr>
            </w:pPr>
          </w:p>
          <w:p w14:paraId="33189413" w14:textId="77777777" w:rsidR="009E36D4" w:rsidRDefault="00000000">
            <w:pPr>
              <w:spacing w:before="78" w:line="311" w:lineRule="auto"/>
              <w:ind w:left="6100" w:right="1642" w:hanging="13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</w:rPr>
              <w:t>申</w:t>
            </w:r>
            <w:r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</w:rPr>
              <w:t>报单位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</w:rPr>
              <w:t>盖章</w:t>
            </w:r>
            <w:r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</w:rPr>
              <w:t>)</w:t>
            </w:r>
          </w:p>
          <w:p w14:paraId="50F56FEC" w14:textId="77777777" w:rsidR="009E36D4" w:rsidRDefault="009E36D4">
            <w:pPr>
              <w:spacing w:line="278" w:lineRule="auto"/>
              <w:rPr>
                <w:rFonts w:ascii="Times New Roman" w:eastAsiaTheme="minorEastAsia" w:hAnsi="Times New Roman" w:cs="Times New Roman"/>
              </w:rPr>
            </w:pPr>
          </w:p>
          <w:p w14:paraId="72D39476" w14:textId="77777777" w:rsidR="009E36D4" w:rsidRDefault="00000000">
            <w:pPr>
              <w:spacing w:before="78" w:line="220" w:lineRule="auto"/>
              <w:ind w:left="613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8"/>
                <w:sz w:val="24"/>
                <w:szCs w:val="24"/>
              </w:rPr>
              <w:t>年</w:t>
            </w:r>
            <w:r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</w:rPr>
              <w:t>日</w:t>
            </w:r>
          </w:p>
        </w:tc>
      </w:tr>
    </w:tbl>
    <w:p w14:paraId="4A367B02" w14:textId="77777777" w:rsidR="009E36D4" w:rsidRDefault="00000000">
      <w:pPr>
        <w:widowControl w:val="0"/>
        <w:kinsoku/>
        <w:autoSpaceDE/>
        <w:autoSpaceDN/>
        <w:adjustRightInd/>
        <w:snapToGrid/>
        <w:spacing w:line="540" w:lineRule="exact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</w:rPr>
        <w:t>2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</w:rPr>
        <w:t>-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</w:rPr>
        <w:t>2</w:t>
      </w:r>
    </w:p>
    <w:p w14:paraId="2719E2FB" w14:textId="77777777" w:rsidR="009E36D4" w:rsidRDefault="009E36D4">
      <w:pPr>
        <w:spacing w:line="286" w:lineRule="auto"/>
        <w:rPr>
          <w:rFonts w:ascii="Times New Roman" w:hAnsi="Times New Roman" w:cs="Times New Roman"/>
        </w:rPr>
      </w:pPr>
    </w:p>
    <w:p w14:paraId="27257633" w14:textId="77777777" w:rsidR="009E36D4" w:rsidRDefault="009E36D4">
      <w:pPr>
        <w:spacing w:line="287" w:lineRule="auto"/>
        <w:rPr>
          <w:rFonts w:ascii="Times New Roman" w:hAnsi="Times New Roman" w:cs="Times New Roman"/>
        </w:rPr>
      </w:pPr>
    </w:p>
    <w:p w14:paraId="63345326" w14:textId="3E246D7F" w:rsidR="009E36D4" w:rsidRDefault="00FD6802">
      <w:pPr>
        <w:spacing w:before="184" w:line="324" w:lineRule="auto"/>
        <w:jc w:val="center"/>
        <w:rPr>
          <w:rFonts w:ascii="Times New Roman" w:eastAsia="微软雅黑" w:hAnsi="Times New Roman" w:cs="Times New Roman"/>
          <w:spacing w:val="44"/>
          <w:sz w:val="43"/>
          <w:szCs w:val="43"/>
        </w:rPr>
      </w:pPr>
      <w:r>
        <w:rPr>
          <w:rFonts w:ascii="Times New Roman" w:eastAsia="微软雅黑" w:hAnsi="Times New Roman" w:cs="Times New Roman" w:hint="eastAsia"/>
          <w:spacing w:val="44"/>
          <w:sz w:val="43"/>
          <w:szCs w:val="43"/>
        </w:rPr>
        <w:t>怀远县绿色建材应用</w:t>
      </w:r>
      <w:r>
        <w:rPr>
          <w:rFonts w:ascii="Times New Roman" w:eastAsia="微软雅黑" w:hAnsi="Times New Roman" w:cs="Times New Roman"/>
          <w:spacing w:val="44"/>
          <w:sz w:val="43"/>
          <w:szCs w:val="43"/>
        </w:rPr>
        <w:t>示范项目申报书</w:t>
      </w:r>
    </w:p>
    <w:p w14:paraId="6966C3BA" w14:textId="77777777" w:rsidR="009E36D4" w:rsidRDefault="009E36D4">
      <w:pPr>
        <w:spacing w:line="274" w:lineRule="auto"/>
        <w:rPr>
          <w:rFonts w:ascii="Times New Roman" w:hAnsi="Times New Roman" w:cs="Times New Roman"/>
        </w:rPr>
      </w:pPr>
    </w:p>
    <w:p w14:paraId="266F9821" w14:textId="77777777" w:rsidR="009E36D4" w:rsidRDefault="009E36D4">
      <w:pPr>
        <w:spacing w:line="274" w:lineRule="auto"/>
        <w:rPr>
          <w:rFonts w:ascii="Times New Roman" w:hAnsi="Times New Roman" w:cs="Times New Roman"/>
        </w:rPr>
      </w:pPr>
    </w:p>
    <w:p w14:paraId="222BF07F" w14:textId="77777777" w:rsidR="009E36D4" w:rsidRDefault="009E36D4">
      <w:pPr>
        <w:spacing w:line="274" w:lineRule="auto"/>
        <w:rPr>
          <w:rFonts w:ascii="Times New Roman" w:hAnsi="Times New Roman" w:cs="Times New Roman"/>
        </w:rPr>
      </w:pPr>
    </w:p>
    <w:p w14:paraId="0AB60F0F" w14:textId="77777777" w:rsidR="009E36D4" w:rsidRDefault="009E36D4">
      <w:pPr>
        <w:spacing w:line="274" w:lineRule="auto"/>
        <w:rPr>
          <w:rFonts w:ascii="Times New Roman" w:hAnsi="Times New Roman" w:cs="Times New Roman"/>
        </w:rPr>
      </w:pPr>
    </w:p>
    <w:p w14:paraId="056C5A8A" w14:textId="77777777" w:rsidR="009E36D4" w:rsidRDefault="009E36D4">
      <w:pPr>
        <w:spacing w:line="274" w:lineRule="auto"/>
        <w:rPr>
          <w:rFonts w:ascii="Times New Roman" w:hAnsi="Times New Roman" w:cs="Times New Roman"/>
        </w:rPr>
      </w:pPr>
    </w:p>
    <w:p w14:paraId="28DA1A6E" w14:textId="77777777" w:rsidR="009E36D4" w:rsidRDefault="009E36D4">
      <w:pPr>
        <w:spacing w:line="274" w:lineRule="auto"/>
        <w:rPr>
          <w:rFonts w:ascii="Times New Roman" w:hAnsi="Times New Roman" w:cs="Times New Roman"/>
        </w:rPr>
      </w:pPr>
    </w:p>
    <w:p w14:paraId="5234AD93" w14:textId="77777777" w:rsidR="009E36D4" w:rsidRDefault="009E36D4">
      <w:pPr>
        <w:spacing w:line="274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6321"/>
      </w:tblGrid>
      <w:tr w:rsidR="009E36D4" w14:paraId="74EEA3A2" w14:textId="77777777">
        <w:trPr>
          <w:trHeight w:val="1984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3C269" w14:textId="77777777" w:rsidR="009E36D4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项目名称：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6001A" w14:textId="77777777" w:rsidR="009E36D4" w:rsidRDefault="00000000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</w:tc>
      </w:tr>
      <w:tr w:rsidR="009E36D4" w14:paraId="78764513" w14:textId="77777777">
        <w:trPr>
          <w:trHeight w:val="1984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874EB" w14:textId="77777777" w:rsidR="009E36D4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申报单位：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A009D" w14:textId="77777777" w:rsidR="009E36D4" w:rsidRDefault="00000000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36D4" w14:paraId="7BAAA0FF" w14:textId="77777777">
        <w:trPr>
          <w:trHeight w:val="1984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EA07" w14:textId="77777777" w:rsidR="009E36D4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项目起止时间：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D2FFC3" w14:textId="77777777" w:rsidR="009E36D4" w:rsidRDefault="00000000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</w:tc>
      </w:tr>
    </w:tbl>
    <w:p w14:paraId="5BEF4993" w14:textId="77777777" w:rsidR="009E36D4" w:rsidRDefault="009E36D4">
      <w:pPr>
        <w:spacing w:before="117" w:line="220" w:lineRule="auto"/>
        <w:ind w:left="3246"/>
        <w:rPr>
          <w:rFonts w:ascii="Times New Roman" w:eastAsia="宋体" w:hAnsi="Times New Roman" w:cs="Times New Roman"/>
          <w:spacing w:val="17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sectPr w:rsidR="009E36D4" w:rsidSect="00AD39B9">
          <w:footerReference w:type="default" r:id="rId8"/>
          <w:pgSz w:w="11907" w:h="16841"/>
          <w:pgMar w:top="1431" w:right="1595" w:bottom="1596" w:left="1603" w:header="0" w:footer="1345" w:gutter="0"/>
          <w:cols w:space="720"/>
        </w:sectPr>
      </w:pPr>
    </w:p>
    <w:p w14:paraId="05E67ED2" w14:textId="77777777" w:rsidR="009E36D4" w:rsidRDefault="00000000">
      <w:pPr>
        <w:spacing w:before="117" w:line="220" w:lineRule="auto"/>
        <w:ind w:left="3246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/>
          <w:spacing w:val="17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填</w:t>
      </w:r>
      <w:r>
        <w:rPr>
          <w:rFonts w:ascii="Times New Roman" w:eastAsia="宋体" w:hAnsi="Times New Roman" w:cs="Times New Roman"/>
          <w:spacing w:val="13"/>
          <w:sz w:val="36"/>
          <w:szCs w:val="36"/>
        </w:rPr>
        <w:t xml:space="preserve"> </w:t>
      </w:r>
      <w:r>
        <w:rPr>
          <w:rFonts w:ascii="Times New Roman" w:eastAsia="宋体" w:hAnsi="Times New Roman" w:cs="Times New Roman"/>
          <w:spacing w:val="13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  <w:r>
        <w:rPr>
          <w:rFonts w:ascii="Times New Roman" w:eastAsia="宋体" w:hAnsi="Times New Roman" w:cs="Times New Roman"/>
          <w:spacing w:val="13"/>
          <w:sz w:val="36"/>
          <w:szCs w:val="36"/>
        </w:rPr>
        <w:t xml:space="preserve"> </w:t>
      </w:r>
      <w:r>
        <w:rPr>
          <w:rFonts w:ascii="Times New Roman" w:eastAsia="宋体" w:hAnsi="Times New Roman" w:cs="Times New Roman"/>
          <w:spacing w:val="13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说</w:t>
      </w:r>
      <w:r>
        <w:rPr>
          <w:rFonts w:ascii="Times New Roman" w:eastAsia="宋体" w:hAnsi="Times New Roman" w:cs="Times New Roman"/>
          <w:spacing w:val="13"/>
          <w:sz w:val="36"/>
          <w:szCs w:val="36"/>
        </w:rPr>
        <w:t xml:space="preserve"> </w:t>
      </w:r>
      <w:r>
        <w:rPr>
          <w:rFonts w:ascii="Times New Roman" w:eastAsia="宋体" w:hAnsi="Times New Roman" w:cs="Times New Roman"/>
          <w:spacing w:val="13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明</w:t>
      </w:r>
    </w:p>
    <w:p w14:paraId="769BFFC6" w14:textId="77777777" w:rsidR="009E36D4" w:rsidRDefault="009E36D4">
      <w:pPr>
        <w:spacing w:line="326" w:lineRule="auto"/>
        <w:rPr>
          <w:rFonts w:ascii="Times New Roman" w:hAnsi="Times New Roman" w:cs="Times New Roman"/>
        </w:rPr>
      </w:pPr>
    </w:p>
    <w:p w14:paraId="59B045B1" w14:textId="77777777" w:rsidR="009E36D4" w:rsidRDefault="009E36D4">
      <w:pPr>
        <w:spacing w:line="326" w:lineRule="auto"/>
        <w:rPr>
          <w:rFonts w:ascii="Times New Roman" w:hAnsi="Times New Roman" w:cs="Times New Roman"/>
        </w:rPr>
      </w:pPr>
    </w:p>
    <w:p w14:paraId="5A6E6D64" w14:textId="77777777" w:rsidR="009E36D4" w:rsidRDefault="00000000">
      <w:pPr>
        <w:spacing w:line="360" w:lineRule="auto"/>
        <w:ind w:firstLineChars="200" w:firstLine="652"/>
        <w:jc w:val="both"/>
        <w:rPr>
          <w:rFonts w:ascii="Times New Roman" w:eastAsia="宋体" w:hAnsi="Times New Roman" w:cs="Times New Roman"/>
          <w:spacing w:val="16"/>
          <w:sz w:val="31"/>
          <w:szCs w:val="31"/>
        </w:rPr>
      </w:pPr>
      <w:r>
        <w:rPr>
          <w:rFonts w:ascii="Times New Roman" w:eastAsia="宋体" w:hAnsi="Times New Roman" w:cs="Times New Roman"/>
          <w:spacing w:val="16"/>
          <w:sz w:val="31"/>
          <w:szCs w:val="31"/>
        </w:rPr>
        <w:t>1</w:t>
      </w:r>
      <w:r>
        <w:rPr>
          <w:rFonts w:ascii="Times New Roman" w:eastAsia="宋体" w:hAnsi="Times New Roman" w:cs="Times New Roman"/>
          <w:spacing w:val="16"/>
          <w:sz w:val="31"/>
          <w:szCs w:val="31"/>
        </w:rPr>
        <w:t>、需要填写的内容在表格所对应栏目内打</w:t>
      </w:r>
      <w:r>
        <w:rPr>
          <w:rFonts w:ascii="Times New Roman" w:eastAsia="宋体" w:hAnsi="Times New Roman" w:cs="Times New Roman"/>
          <w:spacing w:val="16"/>
          <w:sz w:val="31"/>
          <w:szCs w:val="31"/>
        </w:rPr>
        <w:t>“</w:t>
      </w:r>
      <w:r>
        <w:rPr>
          <w:rFonts w:ascii="Times New Roman" w:eastAsia="宋体" w:hAnsi="Times New Roman" w:cs="Times New Roman"/>
          <w:noProof/>
          <w:spacing w:val="16"/>
          <w:sz w:val="31"/>
          <w:szCs w:val="31"/>
        </w:rPr>
        <w:drawing>
          <wp:inline distT="0" distB="0" distL="0" distR="0" wp14:anchorId="784CD6A0" wp14:editId="36D2AA64">
            <wp:extent cx="261620" cy="304800"/>
            <wp:effectExtent l="0" t="0" r="508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82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pacing w:val="16"/>
          <w:sz w:val="31"/>
          <w:szCs w:val="31"/>
        </w:rPr>
        <w:t>”</w:t>
      </w:r>
      <w:r>
        <w:rPr>
          <w:rFonts w:ascii="Times New Roman" w:eastAsia="宋体" w:hAnsi="Times New Roman" w:cs="Times New Roman"/>
          <w:spacing w:val="16"/>
          <w:sz w:val="31"/>
          <w:szCs w:val="31"/>
        </w:rPr>
        <w:t>。</w:t>
      </w:r>
    </w:p>
    <w:p w14:paraId="59678A37" w14:textId="77777777" w:rsidR="009E36D4" w:rsidRDefault="00000000">
      <w:pPr>
        <w:spacing w:line="360" w:lineRule="auto"/>
        <w:ind w:firstLineChars="200" w:firstLine="652"/>
        <w:jc w:val="both"/>
        <w:rPr>
          <w:rFonts w:ascii="Times New Roman" w:eastAsia="宋体" w:hAnsi="Times New Roman" w:cs="Times New Roman"/>
          <w:spacing w:val="16"/>
          <w:sz w:val="31"/>
          <w:szCs w:val="31"/>
        </w:rPr>
      </w:pPr>
      <w:r>
        <w:rPr>
          <w:rFonts w:ascii="Times New Roman" w:eastAsia="宋体" w:hAnsi="Times New Roman" w:cs="Times New Roman"/>
          <w:spacing w:val="16"/>
          <w:sz w:val="31"/>
          <w:szCs w:val="31"/>
        </w:rPr>
        <w:t>2</w:t>
      </w:r>
      <w:r>
        <w:rPr>
          <w:rFonts w:ascii="Times New Roman" w:eastAsia="宋体" w:hAnsi="Times New Roman" w:cs="Times New Roman"/>
          <w:spacing w:val="16"/>
          <w:sz w:val="31"/>
          <w:szCs w:val="31"/>
        </w:rPr>
        <w:t>、填写本表格时，要严格按照填表说明的格式进行填写，保证申报内容真实、准确，申报内容作为项目验收依据。</w:t>
      </w:r>
    </w:p>
    <w:p w14:paraId="742E479A" w14:textId="064BE89B" w:rsidR="009E36D4" w:rsidRDefault="00000000">
      <w:pPr>
        <w:spacing w:line="360" w:lineRule="auto"/>
        <w:ind w:firstLineChars="200" w:firstLine="652"/>
        <w:jc w:val="both"/>
        <w:rPr>
          <w:rFonts w:ascii="Times New Roman" w:eastAsia="宋体" w:hAnsi="Times New Roman" w:cs="Times New Roman"/>
          <w:spacing w:val="16"/>
          <w:sz w:val="31"/>
          <w:szCs w:val="31"/>
        </w:rPr>
      </w:pPr>
      <w:r>
        <w:rPr>
          <w:rFonts w:ascii="Times New Roman" w:eastAsia="宋体" w:hAnsi="Times New Roman" w:cs="Times New Roman"/>
          <w:spacing w:val="16"/>
          <w:sz w:val="31"/>
          <w:szCs w:val="31"/>
        </w:rPr>
        <w:t>3</w:t>
      </w:r>
      <w:r>
        <w:rPr>
          <w:rFonts w:ascii="Times New Roman" w:eastAsia="宋体" w:hAnsi="Times New Roman" w:cs="Times New Roman"/>
          <w:spacing w:val="16"/>
          <w:sz w:val="31"/>
          <w:szCs w:val="31"/>
        </w:rPr>
        <w:t>、须加盖申报单位公章后报</w:t>
      </w:r>
      <w:r w:rsidR="00FD6802">
        <w:rPr>
          <w:rFonts w:ascii="Times New Roman" w:eastAsia="宋体" w:hAnsi="Times New Roman" w:cs="Times New Roman" w:hint="eastAsia"/>
          <w:spacing w:val="16"/>
          <w:sz w:val="31"/>
          <w:szCs w:val="31"/>
        </w:rPr>
        <w:t>县</w:t>
      </w:r>
      <w:r>
        <w:rPr>
          <w:rFonts w:ascii="Times New Roman" w:eastAsia="宋体" w:hAnsi="Times New Roman" w:cs="Times New Roman"/>
          <w:spacing w:val="16"/>
          <w:sz w:val="31"/>
          <w:szCs w:val="31"/>
        </w:rPr>
        <w:t>住建局。</w:t>
      </w:r>
    </w:p>
    <w:p w14:paraId="2E7DE72B" w14:textId="77777777" w:rsidR="009E36D4" w:rsidRDefault="009E36D4">
      <w:pPr>
        <w:rPr>
          <w:rFonts w:ascii="Times New Roman" w:hAnsi="Times New Roman" w:cs="Times New Roman"/>
        </w:rPr>
        <w:sectPr w:rsidR="009E36D4" w:rsidSect="00AD39B9">
          <w:pgSz w:w="11907" w:h="16841"/>
          <w:pgMar w:top="1431" w:right="1595" w:bottom="1596" w:left="1603" w:header="0" w:footer="1345" w:gutter="0"/>
          <w:cols w:space="720"/>
        </w:sectPr>
      </w:pPr>
    </w:p>
    <w:tbl>
      <w:tblPr>
        <w:tblStyle w:val="TableNormal"/>
        <w:tblW w:w="86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044"/>
        <w:gridCol w:w="1136"/>
        <w:gridCol w:w="2164"/>
        <w:gridCol w:w="1521"/>
        <w:gridCol w:w="2255"/>
      </w:tblGrid>
      <w:tr w:rsidR="009E36D4" w14:paraId="1735D1C1" w14:textId="77777777">
        <w:trPr>
          <w:trHeight w:val="559"/>
        </w:trPr>
        <w:tc>
          <w:tcPr>
            <w:tcW w:w="8653" w:type="dxa"/>
            <w:gridSpan w:val="6"/>
            <w:vAlign w:val="center"/>
          </w:tcPr>
          <w:p w14:paraId="2F1A18CA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、工程基本情况</w:t>
            </w:r>
          </w:p>
        </w:tc>
      </w:tr>
      <w:tr w:rsidR="009E36D4" w14:paraId="799718E9" w14:textId="77777777">
        <w:trPr>
          <w:trHeight w:val="559"/>
        </w:trPr>
        <w:tc>
          <w:tcPr>
            <w:tcW w:w="1577" w:type="dxa"/>
            <w:gridSpan w:val="2"/>
            <w:vAlign w:val="center"/>
          </w:tcPr>
          <w:p w14:paraId="06BCA0D3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076" w:type="dxa"/>
            <w:gridSpan w:val="4"/>
            <w:vAlign w:val="center"/>
          </w:tcPr>
          <w:p w14:paraId="0D726B9D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52AB5147" w14:textId="77777777">
        <w:trPr>
          <w:trHeight w:val="566"/>
        </w:trPr>
        <w:tc>
          <w:tcPr>
            <w:tcW w:w="1577" w:type="dxa"/>
            <w:gridSpan w:val="2"/>
            <w:vAlign w:val="center"/>
          </w:tcPr>
          <w:p w14:paraId="34A3894C" w14:textId="77777777" w:rsidR="009E36D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项目地址</w:t>
            </w:r>
          </w:p>
        </w:tc>
        <w:tc>
          <w:tcPr>
            <w:tcW w:w="7076" w:type="dxa"/>
            <w:gridSpan w:val="4"/>
            <w:vAlign w:val="center"/>
          </w:tcPr>
          <w:p w14:paraId="00D6FCC2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2BB16FC1" w14:textId="77777777">
        <w:trPr>
          <w:trHeight w:val="595"/>
        </w:trPr>
        <w:tc>
          <w:tcPr>
            <w:tcW w:w="1577" w:type="dxa"/>
            <w:gridSpan w:val="2"/>
            <w:vAlign w:val="center"/>
          </w:tcPr>
          <w:p w14:paraId="1159F07B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建筑类型</w:t>
            </w:r>
          </w:p>
        </w:tc>
        <w:tc>
          <w:tcPr>
            <w:tcW w:w="7076" w:type="dxa"/>
            <w:gridSpan w:val="4"/>
            <w:vAlign w:val="center"/>
          </w:tcPr>
          <w:p w14:paraId="426B5BE6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DF9851" wp14:editId="7EE33B08">
                  <wp:extent cx="109855" cy="111760"/>
                  <wp:effectExtent l="0" t="0" r="4445" b="2540"/>
                  <wp:docPr id="28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居住建筑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5C996A" wp14:editId="71766CEB">
                  <wp:extent cx="109855" cy="111760"/>
                  <wp:effectExtent l="0" t="0" r="4445" b="2540"/>
                  <wp:docPr id="33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公共建筑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3D657C" wp14:editId="396B3877">
                  <wp:extent cx="109855" cy="111760"/>
                  <wp:effectExtent l="0" t="0" r="4445" b="2540"/>
                  <wp:docPr id="34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居住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、公建兼有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61EEB7" wp14:editId="050FD93F">
                  <wp:extent cx="109855" cy="111760"/>
                  <wp:effectExtent l="0" t="0" r="4445" b="2540"/>
                  <wp:docPr id="38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工业建筑</w:t>
            </w:r>
          </w:p>
        </w:tc>
      </w:tr>
      <w:tr w:rsidR="009E36D4" w14:paraId="174E3F25" w14:textId="77777777">
        <w:trPr>
          <w:trHeight w:val="784"/>
        </w:trPr>
        <w:tc>
          <w:tcPr>
            <w:tcW w:w="1577" w:type="dxa"/>
            <w:gridSpan w:val="2"/>
            <w:vAlign w:val="center"/>
          </w:tcPr>
          <w:p w14:paraId="511919DA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工程进度</w:t>
            </w:r>
          </w:p>
        </w:tc>
        <w:tc>
          <w:tcPr>
            <w:tcW w:w="7076" w:type="dxa"/>
            <w:gridSpan w:val="4"/>
            <w:vAlign w:val="center"/>
          </w:tcPr>
          <w:p w14:paraId="4B0198C3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0DF58A" wp14:editId="4E919D0D">
                  <wp:extent cx="109855" cy="111760"/>
                  <wp:effectExtent l="0" t="0" r="4445" b="2540"/>
                  <wp:docPr id="43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设计</w:t>
            </w:r>
            <w:r>
              <w:rPr>
                <w:rFonts w:ascii="Times New Roman" w:eastAsiaTheme="minorEastAsia" w:hAnsi="Times New Roman" w:cs="Times New Roman" w:hint="eastAsia"/>
                <w:spacing w:val="-1"/>
                <w:sz w:val="24"/>
                <w:szCs w:val="24"/>
              </w:rPr>
              <w:t>中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42E778" wp14:editId="78B6C813">
                  <wp:extent cx="109855" cy="111760"/>
                  <wp:effectExtent l="0" t="0" r="4445" b="2540"/>
                  <wp:docPr id="44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施工中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2666CF" wp14:editId="3742C7E0">
                  <wp:extent cx="109855" cy="111760"/>
                  <wp:effectExtent l="0" t="0" r="4445" b="2540"/>
                  <wp:docPr id="45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已竣工</w:t>
            </w:r>
          </w:p>
        </w:tc>
      </w:tr>
      <w:tr w:rsidR="009E36D4" w14:paraId="79101B73" w14:textId="77777777">
        <w:trPr>
          <w:trHeight w:val="784"/>
        </w:trPr>
        <w:tc>
          <w:tcPr>
            <w:tcW w:w="1577" w:type="dxa"/>
            <w:gridSpan w:val="2"/>
            <w:vAlign w:val="center"/>
          </w:tcPr>
          <w:p w14:paraId="60B11B76" w14:textId="77777777" w:rsidR="00FD6802" w:rsidRDefault="00FD6802" w:rsidP="00FD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占地面积</w:t>
            </w:r>
          </w:p>
          <w:p w14:paraId="36E5F254" w14:textId="05776160" w:rsidR="009E36D4" w:rsidRDefault="00FD6802" w:rsidP="00FD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300" w:type="dxa"/>
            <w:gridSpan w:val="2"/>
            <w:vAlign w:val="center"/>
          </w:tcPr>
          <w:p w14:paraId="2E8E61C6" w14:textId="77777777" w:rsidR="009E36D4" w:rsidRDefault="009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181B390" w14:textId="77777777" w:rsidR="00FD6802" w:rsidRDefault="00FD6802" w:rsidP="00FD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建筑面积</w:t>
            </w:r>
          </w:p>
          <w:p w14:paraId="2749B9EE" w14:textId="57D26E8F" w:rsidR="009E36D4" w:rsidRDefault="00FD6802" w:rsidP="00FD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255" w:type="dxa"/>
            <w:vAlign w:val="center"/>
          </w:tcPr>
          <w:p w14:paraId="526EA07F" w14:textId="77777777" w:rsidR="009E36D4" w:rsidRDefault="009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D4" w14:paraId="354C9CCC" w14:textId="77777777">
        <w:trPr>
          <w:trHeight w:val="784"/>
        </w:trPr>
        <w:tc>
          <w:tcPr>
            <w:tcW w:w="1577" w:type="dxa"/>
            <w:gridSpan w:val="2"/>
            <w:vAlign w:val="center"/>
          </w:tcPr>
          <w:p w14:paraId="293A8989" w14:textId="3495B763" w:rsidR="009E36D4" w:rsidRPr="00FD6802" w:rsidRDefault="00FD68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绿色建材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应用类型</w:t>
            </w:r>
          </w:p>
        </w:tc>
        <w:tc>
          <w:tcPr>
            <w:tcW w:w="7076" w:type="dxa"/>
            <w:gridSpan w:val="4"/>
            <w:vAlign w:val="center"/>
          </w:tcPr>
          <w:p w14:paraId="46CF66E2" w14:textId="77777777" w:rsidR="009E36D4" w:rsidRDefault="009E36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BB1620" w14:textId="77777777" w:rsidR="00FD6802" w:rsidRPr="00FD6802" w:rsidRDefault="00FD68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E36D4" w14:paraId="35FDF00A" w14:textId="77777777">
        <w:trPr>
          <w:trHeight w:val="784"/>
        </w:trPr>
        <w:tc>
          <w:tcPr>
            <w:tcW w:w="8653" w:type="dxa"/>
            <w:gridSpan w:val="6"/>
            <w:vAlign w:val="center"/>
          </w:tcPr>
          <w:p w14:paraId="57280969" w14:textId="77777777" w:rsidR="009E36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二、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实施单位</w:t>
            </w:r>
          </w:p>
        </w:tc>
      </w:tr>
      <w:tr w:rsidR="009E36D4" w14:paraId="50838026" w14:textId="77777777">
        <w:trPr>
          <w:trHeight w:val="741"/>
        </w:trPr>
        <w:tc>
          <w:tcPr>
            <w:tcW w:w="1577" w:type="dxa"/>
            <w:gridSpan w:val="2"/>
            <w:vMerge w:val="restart"/>
            <w:vAlign w:val="center"/>
          </w:tcPr>
          <w:p w14:paraId="69EE82E0" w14:textId="77777777" w:rsidR="009E36D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建设单位</w:t>
            </w:r>
          </w:p>
        </w:tc>
        <w:tc>
          <w:tcPr>
            <w:tcW w:w="1136" w:type="dxa"/>
            <w:vAlign w:val="center"/>
          </w:tcPr>
          <w:p w14:paraId="7E1FC402" w14:textId="77777777" w:rsidR="009E36D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164" w:type="dxa"/>
            <w:vAlign w:val="center"/>
          </w:tcPr>
          <w:p w14:paraId="23AF6B80" w14:textId="77777777" w:rsidR="009E36D4" w:rsidRDefault="009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BBBE133" w14:textId="77777777" w:rsidR="009E36D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255" w:type="dxa"/>
            <w:vAlign w:val="center"/>
          </w:tcPr>
          <w:p w14:paraId="11BB10E3" w14:textId="77777777" w:rsidR="009E36D4" w:rsidRDefault="009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D4" w14:paraId="12E60EB8" w14:textId="77777777">
        <w:trPr>
          <w:trHeight w:val="744"/>
        </w:trPr>
        <w:tc>
          <w:tcPr>
            <w:tcW w:w="1577" w:type="dxa"/>
            <w:gridSpan w:val="2"/>
            <w:vMerge/>
            <w:vAlign w:val="center"/>
          </w:tcPr>
          <w:p w14:paraId="5FD807AC" w14:textId="77777777" w:rsidR="009E36D4" w:rsidRDefault="009E36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DAB3177" w14:textId="77777777" w:rsidR="009E36D4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2164" w:type="dxa"/>
            <w:vAlign w:val="center"/>
          </w:tcPr>
          <w:p w14:paraId="2B959639" w14:textId="77777777" w:rsidR="009E36D4" w:rsidRDefault="009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B0C314" w14:textId="77777777" w:rsidR="009E36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255" w:type="dxa"/>
            <w:vAlign w:val="center"/>
          </w:tcPr>
          <w:p w14:paraId="2C389CDA" w14:textId="77777777" w:rsidR="009E36D4" w:rsidRDefault="009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D4" w14:paraId="36AEB825" w14:textId="77777777">
        <w:trPr>
          <w:trHeight w:val="689"/>
        </w:trPr>
        <w:tc>
          <w:tcPr>
            <w:tcW w:w="8653" w:type="dxa"/>
            <w:gridSpan w:val="6"/>
            <w:vAlign w:val="center"/>
          </w:tcPr>
          <w:p w14:paraId="4D8D0968" w14:textId="77777777" w:rsidR="009E36D4" w:rsidRDefault="00000000">
            <w:pPr>
              <w:spacing w:before="78" w:line="22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sz w:val="24"/>
                <w:szCs w:val="24"/>
              </w:rPr>
              <w:t>三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spacing w:val="-2"/>
                <w:sz w:val="24"/>
                <w:szCs w:val="24"/>
              </w:rPr>
              <w:t>项目及技术概述</w:t>
            </w:r>
          </w:p>
        </w:tc>
      </w:tr>
      <w:tr w:rsidR="009E36D4" w14:paraId="128947DA" w14:textId="77777777" w:rsidTr="00DC6FD0">
        <w:trPr>
          <w:cantSplit/>
          <w:trHeight w:val="3969"/>
        </w:trPr>
        <w:tc>
          <w:tcPr>
            <w:tcW w:w="533" w:type="dxa"/>
            <w:vAlign w:val="center"/>
          </w:tcPr>
          <w:p w14:paraId="67DB235A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position w:val="9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position w:val="9"/>
                <w:sz w:val="24"/>
                <w:szCs w:val="24"/>
              </w:rPr>
              <w:t>项目</w:t>
            </w:r>
          </w:p>
          <w:p w14:paraId="5CE83193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2"/>
                <w:position w:val="9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position w:val="9"/>
                <w:sz w:val="24"/>
                <w:szCs w:val="24"/>
              </w:rPr>
              <w:t>概况</w:t>
            </w:r>
          </w:p>
        </w:tc>
        <w:tc>
          <w:tcPr>
            <w:tcW w:w="8120" w:type="dxa"/>
            <w:gridSpan w:val="5"/>
            <w:vAlign w:val="center"/>
          </w:tcPr>
          <w:p w14:paraId="52C2B43C" w14:textId="77777777" w:rsidR="009E36D4" w:rsidRDefault="009E36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36D4" w14:paraId="3FA5B4EB" w14:textId="77777777" w:rsidTr="00DC6FD0">
        <w:trPr>
          <w:trHeight w:val="3676"/>
        </w:trPr>
        <w:tc>
          <w:tcPr>
            <w:tcW w:w="533" w:type="dxa"/>
            <w:vAlign w:val="center"/>
          </w:tcPr>
          <w:p w14:paraId="190E2309" w14:textId="018F949D" w:rsidR="00DC6FD0" w:rsidRDefault="00DC6FD0">
            <w:pPr>
              <w:jc w:val="center"/>
              <w:rPr>
                <w:rFonts w:ascii="Times New Roman" w:eastAsiaTheme="minorEastAsia" w:hAnsi="Times New Roman" w:cs="Times New Roman"/>
                <w:spacing w:val="-2"/>
                <w:position w:val="9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2"/>
                <w:position w:val="9"/>
                <w:sz w:val="24"/>
                <w:szCs w:val="24"/>
              </w:rPr>
              <w:lastRenderedPageBreak/>
              <w:t>绿色建材应用现状</w:t>
            </w:r>
          </w:p>
        </w:tc>
        <w:tc>
          <w:tcPr>
            <w:tcW w:w="8120" w:type="dxa"/>
            <w:gridSpan w:val="5"/>
            <w:vAlign w:val="center"/>
          </w:tcPr>
          <w:p w14:paraId="4E62CED6" w14:textId="77777777" w:rsidR="009E36D4" w:rsidRDefault="009E36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36D4" w14:paraId="5C7C1EFB" w14:textId="77777777" w:rsidTr="00DC6FD0">
        <w:trPr>
          <w:trHeight w:val="3968"/>
        </w:trPr>
        <w:tc>
          <w:tcPr>
            <w:tcW w:w="533" w:type="dxa"/>
            <w:vAlign w:val="center"/>
          </w:tcPr>
          <w:p w14:paraId="000CF953" w14:textId="77777777" w:rsidR="009E36D4" w:rsidRDefault="00000000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进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度</w:t>
            </w:r>
          </w:p>
          <w:p w14:paraId="3993A457" w14:textId="0FD46438" w:rsidR="00D81BA3" w:rsidRDefault="00D81B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pacing w:val="-1"/>
                <w:sz w:val="24"/>
                <w:szCs w:val="24"/>
              </w:rPr>
              <w:t>安排</w:t>
            </w:r>
          </w:p>
        </w:tc>
        <w:tc>
          <w:tcPr>
            <w:tcW w:w="8120" w:type="dxa"/>
            <w:gridSpan w:val="5"/>
            <w:vAlign w:val="center"/>
          </w:tcPr>
          <w:p w14:paraId="7014793D" w14:textId="77777777" w:rsidR="009E36D4" w:rsidRDefault="009E36D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36D4" w14:paraId="1B28DCAC" w14:textId="77777777">
        <w:trPr>
          <w:trHeight w:val="5499"/>
        </w:trPr>
        <w:tc>
          <w:tcPr>
            <w:tcW w:w="8653" w:type="dxa"/>
            <w:gridSpan w:val="6"/>
          </w:tcPr>
          <w:p w14:paraId="20BD6CE9" w14:textId="77777777" w:rsidR="009E36D4" w:rsidRDefault="00000000">
            <w:pPr>
              <w:spacing w:before="180" w:line="220" w:lineRule="auto"/>
              <w:ind w:left="11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>位承诺：</w:t>
            </w:r>
          </w:p>
          <w:p w14:paraId="1E07E570" w14:textId="77777777" w:rsidR="009E36D4" w:rsidRDefault="009E36D4">
            <w:pPr>
              <w:spacing w:line="404" w:lineRule="auto"/>
              <w:rPr>
                <w:rFonts w:ascii="Times New Roman" w:eastAsiaTheme="minorEastAsia" w:hAnsi="Times New Roman" w:cs="Times New Roman"/>
              </w:rPr>
            </w:pPr>
          </w:p>
          <w:p w14:paraId="7B01FA7F" w14:textId="77777777" w:rsidR="00DC6FD0" w:rsidRDefault="00DC6FD0">
            <w:pPr>
              <w:spacing w:line="404" w:lineRule="auto"/>
              <w:rPr>
                <w:rFonts w:ascii="Times New Roman" w:eastAsiaTheme="minorEastAsia" w:hAnsi="Times New Roman" w:cs="Times New Roman"/>
              </w:rPr>
            </w:pPr>
          </w:p>
          <w:p w14:paraId="14723BC9" w14:textId="77777777" w:rsidR="00DC6FD0" w:rsidRPr="00DC6FD0" w:rsidRDefault="00DC6FD0">
            <w:pPr>
              <w:spacing w:line="404" w:lineRule="auto"/>
              <w:rPr>
                <w:rFonts w:ascii="Times New Roman" w:eastAsiaTheme="minorEastAsia" w:hAnsi="Times New Roman" w:cs="Times New Roman"/>
              </w:rPr>
            </w:pPr>
          </w:p>
          <w:p w14:paraId="2FF9B568" w14:textId="77777777" w:rsidR="009E36D4" w:rsidRDefault="00000000">
            <w:pPr>
              <w:spacing w:before="91" w:line="219" w:lineRule="auto"/>
              <w:ind w:left="1185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-2"/>
                <w:sz w:val="28"/>
                <w:szCs w:val="28"/>
              </w:rPr>
              <w:t>本申报书</w:t>
            </w:r>
            <w:r>
              <w:rPr>
                <w:rFonts w:ascii="Times New Roman" w:eastAsia="黑体" w:hAnsi="Times New Roman" w:cs="Times New Roman"/>
                <w:spacing w:val="-1"/>
                <w:sz w:val="28"/>
                <w:szCs w:val="28"/>
              </w:rPr>
              <w:t>和附件资料已经确认，郑重申明情况属实。</w:t>
            </w:r>
          </w:p>
          <w:p w14:paraId="19B127B5" w14:textId="77777777" w:rsidR="009E36D4" w:rsidRDefault="009E36D4">
            <w:pPr>
              <w:spacing w:line="379" w:lineRule="auto"/>
              <w:rPr>
                <w:rFonts w:ascii="Times New Roman" w:hAnsi="Times New Roman" w:cs="Times New Roman"/>
              </w:rPr>
            </w:pPr>
          </w:p>
          <w:p w14:paraId="3C4D04D3" w14:textId="77777777" w:rsidR="009E36D4" w:rsidRDefault="00000000">
            <w:pPr>
              <w:spacing w:before="78" w:line="310" w:lineRule="auto"/>
              <w:ind w:left="6235" w:right="1564" w:hanging="7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4"/>
                <w:szCs w:val="24"/>
              </w:rPr>
              <w:t>申</w:t>
            </w:r>
            <w:r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>报单位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13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pacing w:val="-13"/>
                <w:sz w:val="24"/>
                <w:szCs w:val="24"/>
              </w:rPr>
              <w:t>盖章</w:t>
            </w:r>
            <w:r>
              <w:rPr>
                <w:rFonts w:ascii="Times New Roman" w:eastAsia="宋体" w:hAnsi="Times New Roman" w:cs="Times New Roman"/>
                <w:spacing w:val="-13"/>
                <w:sz w:val="24"/>
                <w:szCs w:val="24"/>
              </w:rPr>
              <w:t>)</w:t>
            </w:r>
          </w:p>
          <w:p w14:paraId="71BEE3B9" w14:textId="77777777" w:rsidR="009E36D4" w:rsidRDefault="009E36D4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43331E94" w14:textId="77777777" w:rsidR="009E36D4" w:rsidRDefault="00000000">
            <w:pPr>
              <w:spacing w:before="78" w:line="220" w:lineRule="auto"/>
              <w:ind w:left="58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8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4"/>
                <w:sz w:val="24"/>
                <w:szCs w:val="24"/>
              </w:rPr>
              <w:t>日</w:t>
            </w:r>
          </w:p>
        </w:tc>
      </w:tr>
    </w:tbl>
    <w:p w14:paraId="7C8EDD4B" w14:textId="77777777" w:rsidR="009E36D4" w:rsidRDefault="009E36D4" w:rsidP="00FD6802">
      <w:pPr>
        <w:widowControl w:val="0"/>
        <w:kinsoku/>
        <w:autoSpaceDE/>
        <w:autoSpaceDN/>
        <w:adjustRightInd/>
        <w:snapToGrid/>
        <w:spacing w:line="540" w:lineRule="exact"/>
        <w:jc w:val="both"/>
        <w:textAlignment w:val="auto"/>
        <w:rPr>
          <w:rFonts w:ascii="Times New Roman" w:hAnsi="Times New Roman" w:cs="Times New Roman"/>
          <w:sz w:val="16"/>
        </w:rPr>
      </w:pPr>
    </w:p>
    <w:sectPr w:rsidR="009E36D4" w:rsidSect="00AD39B9">
      <w:footerReference w:type="default" r:id="rId10"/>
      <w:pgSz w:w="11907" w:h="16841"/>
      <w:pgMar w:top="1431" w:right="1364" w:bottom="1596" w:left="1600" w:header="0" w:footer="1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C2BE8" w14:textId="77777777" w:rsidR="00412647" w:rsidRDefault="00412647">
      <w:r>
        <w:separator/>
      </w:r>
    </w:p>
  </w:endnote>
  <w:endnote w:type="continuationSeparator" w:id="0">
    <w:p w14:paraId="2C321724" w14:textId="77777777" w:rsidR="00412647" w:rsidRDefault="0041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048B" w14:textId="77777777" w:rsidR="009E36D4" w:rsidRDefault="009E36D4">
    <w:pPr>
      <w:spacing w:line="186" w:lineRule="auto"/>
      <w:ind w:left="4062"/>
      <w:rPr>
        <w:rFonts w:ascii="Times New Roman" w:eastAsia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E6A3" w14:textId="77777777" w:rsidR="009E36D4" w:rsidRDefault="009E36D4">
    <w:pPr>
      <w:spacing w:line="186" w:lineRule="auto"/>
      <w:ind w:left="4059"/>
      <w:rPr>
        <w:rFonts w:ascii="Times New Roman" w:eastAsia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1C95" w14:textId="77777777" w:rsidR="009E36D4" w:rsidRDefault="009E36D4">
    <w:pPr>
      <w:spacing w:line="186" w:lineRule="auto"/>
      <w:ind w:left="4055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3C73" w14:textId="77777777" w:rsidR="00412647" w:rsidRDefault="00412647">
      <w:r>
        <w:separator/>
      </w:r>
    </w:p>
  </w:footnote>
  <w:footnote w:type="continuationSeparator" w:id="0">
    <w:p w14:paraId="4AF6A9DA" w14:textId="77777777" w:rsidR="00412647" w:rsidRDefault="0041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SwNDG1NDc0NDY3NjZW0lEKTi0uzszPAykwrAUAJmm7hywAAAA="/>
    <w:docVar w:name="commondata" w:val="eyJoZGlkIjoiYjkwMjA3MzNiM2RmNTI2MDc0ZjUzMzZiNWNmMjQ4ODUifQ=="/>
  </w:docVars>
  <w:rsids>
    <w:rsidRoot w:val="00E46C6E"/>
    <w:rsid w:val="000732DF"/>
    <w:rsid w:val="00094B7B"/>
    <w:rsid w:val="003D2B7D"/>
    <w:rsid w:val="00412647"/>
    <w:rsid w:val="00540E6F"/>
    <w:rsid w:val="005D6A6B"/>
    <w:rsid w:val="00601F3A"/>
    <w:rsid w:val="006926C7"/>
    <w:rsid w:val="00790419"/>
    <w:rsid w:val="00825373"/>
    <w:rsid w:val="009A13B3"/>
    <w:rsid w:val="009E36D4"/>
    <w:rsid w:val="009F4BB3"/>
    <w:rsid w:val="00A569BF"/>
    <w:rsid w:val="00A70E0D"/>
    <w:rsid w:val="00AD39B9"/>
    <w:rsid w:val="00B206DE"/>
    <w:rsid w:val="00B252D0"/>
    <w:rsid w:val="00D81BA3"/>
    <w:rsid w:val="00D84743"/>
    <w:rsid w:val="00DC6FD0"/>
    <w:rsid w:val="00DD60DB"/>
    <w:rsid w:val="00E46C6E"/>
    <w:rsid w:val="00FD6802"/>
    <w:rsid w:val="0151101D"/>
    <w:rsid w:val="018D0F17"/>
    <w:rsid w:val="019B7303"/>
    <w:rsid w:val="01CE3A0A"/>
    <w:rsid w:val="035148F2"/>
    <w:rsid w:val="04021749"/>
    <w:rsid w:val="04BB27B8"/>
    <w:rsid w:val="05BC50F9"/>
    <w:rsid w:val="069F5975"/>
    <w:rsid w:val="073E6F3C"/>
    <w:rsid w:val="07A63F4F"/>
    <w:rsid w:val="08E11691"/>
    <w:rsid w:val="08F14771"/>
    <w:rsid w:val="09D14221"/>
    <w:rsid w:val="09E46F29"/>
    <w:rsid w:val="0A6D0D3A"/>
    <w:rsid w:val="0AD025A1"/>
    <w:rsid w:val="0C3949CC"/>
    <w:rsid w:val="0C72473D"/>
    <w:rsid w:val="0CA260B3"/>
    <w:rsid w:val="0DBF072D"/>
    <w:rsid w:val="0E3015A8"/>
    <w:rsid w:val="0FDE750E"/>
    <w:rsid w:val="102B2027"/>
    <w:rsid w:val="111D54CE"/>
    <w:rsid w:val="111E1B8C"/>
    <w:rsid w:val="118C2F9A"/>
    <w:rsid w:val="11DB02F1"/>
    <w:rsid w:val="11F76665"/>
    <w:rsid w:val="13547AE7"/>
    <w:rsid w:val="13BA2040"/>
    <w:rsid w:val="14BA7E1E"/>
    <w:rsid w:val="15C727F2"/>
    <w:rsid w:val="163F05DA"/>
    <w:rsid w:val="16A91EF8"/>
    <w:rsid w:val="17545A6D"/>
    <w:rsid w:val="17996410"/>
    <w:rsid w:val="185A0298"/>
    <w:rsid w:val="18780818"/>
    <w:rsid w:val="18BF0E7D"/>
    <w:rsid w:val="18ED2570"/>
    <w:rsid w:val="193C34F7"/>
    <w:rsid w:val="1A2367C2"/>
    <w:rsid w:val="1A3B555D"/>
    <w:rsid w:val="1A3B7F7C"/>
    <w:rsid w:val="1ACD2659"/>
    <w:rsid w:val="1B407F20"/>
    <w:rsid w:val="1D134F1F"/>
    <w:rsid w:val="1D27692C"/>
    <w:rsid w:val="1D3E1A4B"/>
    <w:rsid w:val="1D5C7CC4"/>
    <w:rsid w:val="1DFF7F43"/>
    <w:rsid w:val="1E0F1687"/>
    <w:rsid w:val="1EEF3CA9"/>
    <w:rsid w:val="214F23CD"/>
    <w:rsid w:val="21BE0F4D"/>
    <w:rsid w:val="228026A7"/>
    <w:rsid w:val="22CA3922"/>
    <w:rsid w:val="23223022"/>
    <w:rsid w:val="232F70D8"/>
    <w:rsid w:val="251B0322"/>
    <w:rsid w:val="257F09F3"/>
    <w:rsid w:val="261206FC"/>
    <w:rsid w:val="262903AA"/>
    <w:rsid w:val="27624415"/>
    <w:rsid w:val="285A74F6"/>
    <w:rsid w:val="28621087"/>
    <w:rsid w:val="28C27EED"/>
    <w:rsid w:val="2987431B"/>
    <w:rsid w:val="2A465F84"/>
    <w:rsid w:val="2AEC60DA"/>
    <w:rsid w:val="2B6A5CA2"/>
    <w:rsid w:val="2B991547"/>
    <w:rsid w:val="2BA411B4"/>
    <w:rsid w:val="2C5F3DC5"/>
    <w:rsid w:val="2CF471CC"/>
    <w:rsid w:val="2DB63420"/>
    <w:rsid w:val="2DFC404C"/>
    <w:rsid w:val="2E1D55FA"/>
    <w:rsid w:val="2EAD6694"/>
    <w:rsid w:val="307C31E7"/>
    <w:rsid w:val="32340DB8"/>
    <w:rsid w:val="33995E23"/>
    <w:rsid w:val="33E976CE"/>
    <w:rsid w:val="33FC76B3"/>
    <w:rsid w:val="34515C51"/>
    <w:rsid w:val="3488176E"/>
    <w:rsid w:val="35D23F20"/>
    <w:rsid w:val="363C648D"/>
    <w:rsid w:val="367E0853"/>
    <w:rsid w:val="376E08C8"/>
    <w:rsid w:val="37751C56"/>
    <w:rsid w:val="37811E60"/>
    <w:rsid w:val="37A20571"/>
    <w:rsid w:val="392747A0"/>
    <w:rsid w:val="39653FE8"/>
    <w:rsid w:val="39C3314D"/>
    <w:rsid w:val="3A414072"/>
    <w:rsid w:val="3A9335FC"/>
    <w:rsid w:val="3B457B92"/>
    <w:rsid w:val="3C881DDA"/>
    <w:rsid w:val="3D436353"/>
    <w:rsid w:val="3D5C11AE"/>
    <w:rsid w:val="3DC34FF7"/>
    <w:rsid w:val="3DE23256"/>
    <w:rsid w:val="3F19158C"/>
    <w:rsid w:val="40442B0E"/>
    <w:rsid w:val="4071181D"/>
    <w:rsid w:val="412E7544"/>
    <w:rsid w:val="432B3B11"/>
    <w:rsid w:val="438B51D4"/>
    <w:rsid w:val="43FD19B4"/>
    <w:rsid w:val="44250560"/>
    <w:rsid w:val="44735770"/>
    <w:rsid w:val="44AB315B"/>
    <w:rsid w:val="451F76A5"/>
    <w:rsid w:val="45391F37"/>
    <w:rsid w:val="45DB35CC"/>
    <w:rsid w:val="46C95B1B"/>
    <w:rsid w:val="470E79D1"/>
    <w:rsid w:val="47665118"/>
    <w:rsid w:val="483468FF"/>
    <w:rsid w:val="486D3FE5"/>
    <w:rsid w:val="48A24875"/>
    <w:rsid w:val="48D03190"/>
    <w:rsid w:val="492E4406"/>
    <w:rsid w:val="498C006B"/>
    <w:rsid w:val="49C81E8A"/>
    <w:rsid w:val="4A62606A"/>
    <w:rsid w:val="4A7C11D9"/>
    <w:rsid w:val="4B372367"/>
    <w:rsid w:val="4C324D3D"/>
    <w:rsid w:val="4C5C55AD"/>
    <w:rsid w:val="4E031912"/>
    <w:rsid w:val="4E5263F6"/>
    <w:rsid w:val="4ED35788"/>
    <w:rsid w:val="4F8D0EEC"/>
    <w:rsid w:val="4FAB1AAC"/>
    <w:rsid w:val="50377F99"/>
    <w:rsid w:val="50A3035D"/>
    <w:rsid w:val="50B94CBB"/>
    <w:rsid w:val="51D05FAF"/>
    <w:rsid w:val="527E0DBE"/>
    <w:rsid w:val="530F37B2"/>
    <w:rsid w:val="53426A39"/>
    <w:rsid w:val="54EC0D3E"/>
    <w:rsid w:val="552D54C7"/>
    <w:rsid w:val="55F45FE4"/>
    <w:rsid w:val="57AE4348"/>
    <w:rsid w:val="586C27AA"/>
    <w:rsid w:val="58F307D5"/>
    <w:rsid w:val="5A7B7F0D"/>
    <w:rsid w:val="5A8014D2"/>
    <w:rsid w:val="5B43438F"/>
    <w:rsid w:val="5B606FA2"/>
    <w:rsid w:val="5C1A2AF8"/>
    <w:rsid w:val="5C3F445D"/>
    <w:rsid w:val="5C4B1054"/>
    <w:rsid w:val="5D2801DB"/>
    <w:rsid w:val="5D535C03"/>
    <w:rsid w:val="5DCF173E"/>
    <w:rsid w:val="5EB12242"/>
    <w:rsid w:val="5F3679B3"/>
    <w:rsid w:val="60A535C6"/>
    <w:rsid w:val="61D03DA9"/>
    <w:rsid w:val="61E0223F"/>
    <w:rsid w:val="62145A44"/>
    <w:rsid w:val="633F1E80"/>
    <w:rsid w:val="643E149E"/>
    <w:rsid w:val="64740A1C"/>
    <w:rsid w:val="653A164C"/>
    <w:rsid w:val="655705CF"/>
    <w:rsid w:val="6764121C"/>
    <w:rsid w:val="68222353"/>
    <w:rsid w:val="6AD761A9"/>
    <w:rsid w:val="6B6E6015"/>
    <w:rsid w:val="6CF30A9E"/>
    <w:rsid w:val="6DF10D7F"/>
    <w:rsid w:val="6E0A777F"/>
    <w:rsid w:val="6ED55614"/>
    <w:rsid w:val="70C04FE9"/>
    <w:rsid w:val="70D83EAC"/>
    <w:rsid w:val="71032246"/>
    <w:rsid w:val="71C83C2F"/>
    <w:rsid w:val="72EB27F1"/>
    <w:rsid w:val="73292630"/>
    <w:rsid w:val="732D2C73"/>
    <w:rsid w:val="73DC65DE"/>
    <w:rsid w:val="74161AF0"/>
    <w:rsid w:val="74A25D40"/>
    <w:rsid w:val="750F340D"/>
    <w:rsid w:val="76432944"/>
    <w:rsid w:val="78191BAF"/>
    <w:rsid w:val="78484242"/>
    <w:rsid w:val="78680440"/>
    <w:rsid w:val="78CF2782"/>
    <w:rsid w:val="790C7AA5"/>
    <w:rsid w:val="795F7A95"/>
    <w:rsid w:val="7A5F0E93"/>
    <w:rsid w:val="7A835790"/>
    <w:rsid w:val="7A925C48"/>
    <w:rsid w:val="7B7C72EA"/>
    <w:rsid w:val="7D6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DC31A"/>
  <w15:docId w15:val="{F38AE306-E821-4C8C-B378-1CC57445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qFormat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琪 王</cp:lastModifiedBy>
  <cp:revision>8</cp:revision>
  <cp:lastPrinted>2024-05-20T08:10:00Z</cp:lastPrinted>
  <dcterms:created xsi:type="dcterms:W3CDTF">2024-04-15T02:51:00Z</dcterms:created>
  <dcterms:modified xsi:type="dcterms:W3CDTF">2024-05-20T08:31:00Z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2023-08-15T15:30:35Z</vt:filetime>
  </property>
  <property fmtid="{D5CDD505-2E9C-101B-9397-08002B2CF9AE}" pid="4" name="KSOProductBuildVer">
    <vt:lpwstr>2052-12.1.0.15712</vt:lpwstr>
  </property>
  <property fmtid="{D5CDD505-2E9C-101B-9397-08002B2CF9AE}" pid="5" name="ICV">
    <vt:lpwstr>5796A2B3C4F9493CBC14F48D34233089_13</vt:lpwstr>
  </property>
</Properties>
</file>