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1965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textAlignment w:val="auto"/>
        <w:rPr>
          <w:rFonts w:ascii="仿宋" w:hAnsi="仿宋" w:eastAsia="仿宋" w:cs="仿宋"/>
          <w:sz w:val="32"/>
          <w:szCs w:val="32"/>
        </w:rPr>
      </w:pPr>
    </w:p>
    <w:p w14:paraId="65A531D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怀远县数据资源管理局关于征集第二次怀远县政务信息化项目评审专家的通知</w:t>
      </w:r>
    </w:p>
    <w:p w14:paraId="3019678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textAlignment w:val="auto"/>
        <w:rPr>
          <w:rFonts w:ascii="仿宋" w:hAnsi="仿宋" w:eastAsia="仿宋" w:cs="仿宋"/>
          <w:sz w:val="32"/>
          <w:szCs w:val="32"/>
        </w:rPr>
      </w:pPr>
    </w:p>
    <w:p w14:paraId="6EC0EB6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textAlignment w:val="auto"/>
        <w:rPr>
          <w:rFonts w:ascii="仿宋" w:hAnsi="仿宋" w:eastAsia="仿宋" w:cs="仿宋"/>
          <w:sz w:val="32"/>
          <w:szCs w:val="32"/>
        </w:rPr>
      </w:pPr>
      <w:bookmarkStart w:id="0" w:name="_GoBack"/>
      <w:bookmarkEnd w:id="0"/>
      <w:r>
        <w:rPr>
          <w:rFonts w:ascii="仿宋" w:hAnsi="仿宋" w:eastAsia="仿宋" w:cs="仿宋"/>
          <w:sz w:val="32"/>
          <w:szCs w:val="32"/>
        </w:rPr>
        <w:t>各有关单位和人员:</w:t>
      </w:r>
    </w:p>
    <w:p w14:paraId="710E377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32" w:firstLineChars="200"/>
        <w:textAlignment w:val="auto"/>
      </w:pPr>
      <w:r>
        <w:rPr>
          <w:rFonts w:hint="eastAsia" w:ascii="仿宋" w:hAnsi="仿宋" w:eastAsia="仿宋" w:cs="仿宋"/>
          <w:sz w:val="32"/>
          <w:szCs w:val="32"/>
        </w:rPr>
        <w:t>为贯彻落实省、市、县关于政务信息化系统建设管理办法相关要求，持续推进我县政务信息化项目建设工作健康有序开展，发挥好专业人才在项目建设过程中的决策参谋和技术支撑作用，2021年首次征集的专家聘任期限已到期，为保障信息化项目建设工作稳定性和连续性，经研究，决定在全县范围内第二次征集政务信息化项目评审专家，现将有关事项通知如下:</w:t>
      </w:r>
      <w:r>
        <w:br w:type="textWrapping"/>
      </w:r>
      <w:r>
        <w:rPr>
          <w:rFonts w:hint="eastAsia" w:ascii="仿宋" w:hAnsi="仿宋" w:eastAsia="仿宋" w:cs="仿宋"/>
          <w:sz w:val="32"/>
          <w:szCs w:val="32"/>
        </w:rPr>
        <w:t>   </w:t>
      </w:r>
      <w:r>
        <w:rPr>
          <w:rFonts w:ascii="黑体" w:hAnsi="宋体" w:eastAsia="黑体" w:cs="黑体"/>
          <w:sz w:val="32"/>
          <w:szCs w:val="32"/>
        </w:rPr>
        <w:t> 一、征集要求</w:t>
      </w:r>
      <w:r>
        <w:br w:type="textWrapping"/>
      </w:r>
      <w:r>
        <w:rPr>
          <w:rFonts w:hint="eastAsia" w:ascii="仿宋" w:hAnsi="仿宋" w:eastAsia="仿宋" w:cs="仿宋"/>
          <w:sz w:val="32"/>
          <w:szCs w:val="32"/>
        </w:rPr>
        <w:t>    (一)政治立场坚定、坚持原则、作风正派、廉洁奉公责任心强，遵守国家有关法律、法规和职业道德，愿意参加我县信息化建设领域相关项目评审、论证等工作;</w:t>
      </w:r>
      <w:r>
        <w:br w:type="textWrapping"/>
      </w:r>
      <w:r>
        <w:rPr>
          <w:rFonts w:hint="eastAsia" w:ascii="仿宋" w:hAnsi="仿宋" w:eastAsia="仿宋" w:cs="仿宋"/>
          <w:sz w:val="32"/>
          <w:szCs w:val="32"/>
        </w:rPr>
        <w:t>    (二)熟悉电子政务、网络安全、项目管理、审计、财务等相关法律、法规、政策和有关技术标准，具有较高的政策理论水平，实践经验丰富，具有较高的专业技术能力水平；</w:t>
      </w:r>
    </w:p>
    <w:p w14:paraId="0353EFF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    (三)取得电子政务、网络安全、项目管理、审计、财务等专业专科及以上学历，在相关岗位工作满5年，或者具有中级或以上专业技术职称或同等专业水平;</w:t>
      </w:r>
      <w:r>
        <w:br w:type="textWrapping"/>
      </w:r>
      <w:r>
        <w:rPr>
          <w:rFonts w:hint="eastAsia" w:ascii="仿宋" w:hAnsi="仿宋" w:eastAsia="仿宋" w:cs="仿宋"/>
          <w:sz w:val="32"/>
          <w:szCs w:val="32"/>
        </w:rPr>
        <w:t>    (四)承诺以独立身份参加评审工作，依法履行评审专家工作职责并承担相应法律责任的中国公民;</w:t>
      </w:r>
      <w:r>
        <w:br w:type="textWrapping"/>
      </w:r>
      <w:r>
        <w:rPr>
          <w:rFonts w:hint="eastAsia" w:ascii="仿宋" w:hAnsi="仿宋" w:eastAsia="仿宋" w:cs="仿宋"/>
          <w:sz w:val="32"/>
          <w:szCs w:val="32"/>
        </w:rPr>
        <w:t>    (五)对首次征集的专家库成员，如有意愿继续参与我县信息化建设工作的，可直接来函说明，不用另行申请。</w:t>
      </w:r>
      <w:r>
        <w:br w:type="textWrapping"/>
      </w:r>
      <w:r>
        <w:rPr>
          <w:rFonts w:hint="eastAsia" w:ascii="仿宋" w:hAnsi="仿宋" w:eastAsia="仿宋" w:cs="仿宋"/>
          <w:sz w:val="32"/>
          <w:szCs w:val="32"/>
        </w:rPr>
        <w:t>    (六)年龄原则上在 55 周岁以下，身体健康,能够胜任专家评审、论证工作。</w:t>
      </w:r>
      <w:r>
        <w:br w:type="textWrapping"/>
      </w:r>
      <w:r>
        <w:rPr>
          <w:rFonts w:hint="eastAsia" w:ascii="仿宋" w:hAnsi="仿宋" w:eastAsia="仿宋" w:cs="仿宋"/>
          <w:sz w:val="32"/>
          <w:szCs w:val="32"/>
        </w:rPr>
        <w:t>    </w:t>
      </w:r>
      <w:r>
        <w:rPr>
          <w:rFonts w:hint="eastAsia" w:ascii="黑体" w:hAnsi="宋体" w:eastAsia="黑体" w:cs="黑体"/>
          <w:sz w:val="32"/>
          <w:szCs w:val="32"/>
        </w:rPr>
        <w:t>二、征集方式</w:t>
      </w:r>
      <w:r>
        <w:br w:type="textWrapping"/>
      </w:r>
      <w:r>
        <w:rPr>
          <w:rFonts w:hint="eastAsia" w:ascii="仿宋" w:hAnsi="仿宋" w:eastAsia="仿宋" w:cs="仿宋"/>
          <w:sz w:val="32"/>
          <w:szCs w:val="32"/>
        </w:rPr>
        <w:t>    (一)个人申请。符合基本条件且有意向的人员可填报《怀远县信息化项目评审专家库成员申请表》。</w:t>
      </w:r>
      <w:r>
        <w:br w:type="textWrapping"/>
      </w:r>
      <w:r>
        <w:rPr>
          <w:rFonts w:hint="eastAsia" w:ascii="仿宋" w:hAnsi="仿宋" w:eastAsia="仿宋" w:cs="仿宋"/>
          <w:sz w:val="32"/>
          <w:szCs w:val="32"/>
        </w:rPr>
        <w:t>    (二)单位推荐。由申请人所在单位审核把关，在《怀远县信息化项目评审专家库成员申请表》内由单位签署意见并加盖公章。</w:t>
      </w:r>
      <w:r>
        <w:br w:type="textWrapping"/>
      </w:r>
      <w:r>
        <w:rPr>
          <w:rFonts w:hint="eastAsia" w:ascii="仿宋" w:hAnsi="仿宋" w:eastAsia="仿宋" w:cs="仿宋"/>
          <w:sz w:val="32"/>
          <w:szCs w:val="32"/>
        </w:rPr>
        <w:t>    (三)审核。县数据资源管理局负责收集汇总，并对申请人员进行审查核实，确定专家库成员入选名单。</w:t>
      </w:r>
      <w:r>
        <w:br w:type="textWrapping"/>
      </w:r>
      <w:r>
        <w:rPr>
          <w:rFonts w:hint="eastAsia" w:ascii="仿宋" w:hAnsi="仿宋" w:eastAsia="仿宋" w:cs="仿宋"/>
          <w:sz w:val="32"/>
          <w:szCs w:val="32"/>
        </w:rPr>
        <w:t>    (四)管理。专家库实行能进能出动态管理，所有专家信息将予以规范妥善保管。</w:t>
      </w:r>
      <w:r>
        <w:br w:type="textWrapping"/>
      </w:r>
      <w:r>
        <w:rPr>
          <w:rFonts w:hint="eastAsia" w:ascii="仿宋" w:hAnsi="仿宋" w:eastAsia="仿宋" w:cs="仿宋"/>
          <w:sz w:val="32"/>
          <w:szCs w:val="32"/>
        </w:rPr>
        <w:t>    </w:t>
      </w:r>
      <w:r>
        <w:rPr>
          <w:rFonts w:hint="eastAsia" w:ascii="黑体" w:hAnsi="宋体" w:eastAsia="黑体" w:cs="黑体"/>
          <w:sz w:val="32"/>
          <w:szCs w:val="32"/>
        </w:rPr>
        <w:t>三、报送方式</w:t>
      </w:r>
      <w:r>
        <w:br w:type="textWrapping"/>
      </w:r>
      <w:r>
        <w:rPr>
          <w:rFonts w:hint="eastAsia" w:ascii="仿宋" w:hAnsi="仿宋" w:eastAsia="仿宋" w:cs="仿宋"/>
          <w:sz w:val="32"/>
          <w:szCs w:val="32"/>
        </w:rPr>
        <w:t>    以书面形式向县数据资源管理局报送《怀远县信息化项目专家库成员申请表》。</w:t>
      </w:r>
      <w:r>
        <w:br w:type="textWrapping"/>
      </w:r>
      <w:r>
        <w:rPr>
          <w:rFonts w:hint="eastAsia" w:ascii="仿宋" w:hAnsi="仿宋" w:eastAsia="仿宋" w:cs="仿宋"/>
          <w:sz w:val="32"/>
          <w:szCs w:val="32"/>
        </w:rPr>
        <w:t>   联系人:邹传合;咨询电话:8919005、15305523636</w:t>
      </w:r>
    </w:p>
    <w:p w14:paraId="000010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textAlignment w:val="auto"/>
        <w:rPr>
          <w:rFonts w:hint="eastAsia" w:ascii="仿宋" w:hAnsi="仿宋" w:eastAsia="仿宋" w:cs="仿宋"/>
          <w:sz w:val="32"/>
          <w:szCs w:val="32"/>
        </w:rPr>
      </w:pPr>
    </w:p>
    <w:p w14:paraId="1C00C3E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textAlignment w:val="auto"/>
        <w:rPr>
          <w:rFonts w:hint="eastAsia" w:ascii="仿宋" w:hAnsi="仿宋" w:eastAsia="仿宋" w:cs="仿宋"/>
          <w:sz w:val="32"/>
          <w:szCs w:val="32"/>
        </w:rPr>
      </w:pPr>
    </w:p>
    <w:p w14:paraId="3441F7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2024年7月9日</w:t>
      </w:r>
    </w:p>
    <w:p w14:paraId="601AA80F">
      <w:pPr>
        <w:keepNext w:val="0"/>
        <w:keepLines w:val="0"/>
        <w:pageBreakBefore w:val="0"/>
        <w:kinsoku/>
        <w:wordWrap/>
        <w:overflowPunct/>
        <w:topLinePunct w:val="0"/>
        <w:autoSpaceDE/>
        <w:autoSpaceDN/>
        <w:bidi w:val="0"/>
        <w:adjustRightInd/>
        <w:snapToGrid/>
        <w:spacing w:beforeAutospacing="0" w:afterAutospacing="0"/>
        <w:ind w:left="0" w:firstLine="0" w:firstLineChars="0"/>
        <w:textAlignment w:val="auto"/>
      </w:pPr>
    </w:p>
    <w:sectPr>
      <w:pgSz w:w="11906" w:h="16838"/>
      <w:pgMar w:top="1984" w:right="1531" w:bottom="1871" w:left="1531" w:header="1134" w:footer="1162" w:gutter="0"/>
      <w:pgNumType w:fmt="numberInDash"/>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16F05"/>
    <w:rsid w:val="00054EDC"/>
    <w:rsid w:val="006259F1"/>
    <w:rsid w:val="00943407"/>
    <w:rsid w:val="00953E4D"/>
    <w:rsid w:val="01574F78"/>
    <w:rsid w:val="03532BAA"/>
    <w:rsid w:val="037870ED"/>
    <w:rsid w:val="050E15DC"/>
    <w:rsid w:val="05894183"/>
    <w:rsid w:val="05CA4E33"/>
    <w:rsid w:val="05CB5EBA"/>
    <w:rsid w:val="0628208E"/>
    <w:rsid w:val="066A5E38"/>
    <w:rsid w:val="06A54973"/>
    <w:rsid w:val="07022EEC"/>
    <w:rsid w:val="071017F0"/>
    <w:rsid w:val="07112B98"/>
    <w:rsid w:val="078E3C6A"/>
    <w:rsid w:val="07B02516"/>
    <w:rsid w:val="07E83624"/>
    <w:rsid w:val="08984439"/>
    <w:rsid w:val="08CD2B2E"/>
    <w:rsid w:val="09031C6F"/>
    <w:rsid w:val="09C40822"/>
    <w:rsid w:val="09E4609D"/>
    <w:rsid w:val="0A416CEB"/>
    <w:rsid w:val="0AE45DE3"/>
    <w:rsid w:val="0AE96C9D"/>
    <w:rsid w:val="0B1D2892"/>
    <w:rsid w:val="0CA20B80"/>
    <w:rsid w:val="0CA213D8"/>
    <w:rsid w:val="0CFB2291"/>
    <w:rsid w:val="0D1660FC"/>
    <w:rsid w:val="0D4A760E"/>
    <w:rsid w:val="0E2D05F3"/>
    <w:rsid w:val="0F257931"/>
    <w:rsid w:val="0F3227CE"/>
    <w:rsid w:val="0F5664F6"/>
    <w:rsid w:val="0F765703"/>
    <w:rsid w:val="0F815E0E"/>
    <w:rsid w:val="0FAA0B8C"/>
    <w:rsid w:val="0FDE7297"/>
    <w:rsid w:val="10736E06"/>
    <w:rsid w:val="108926D5"/>
    <w:rsid w:val="11C82053"/>
    <w:rsid w:val="12CF69E6"/>
    <w:rsid w:val="136512EE"/>
    <w:rsid w:val="14003DC5"/>
    <w:rsid w:val="144F16C5"/>
    <w:rsid w:val="149717C9"/>
    <w:rsid w:val="14B103F6"/>
    <w:rsid w:val="154D1218"/>
    <w:rsid w:val="170A239E"/>
    <w:rsid w:val="17531566"/>
    <w:rsid w:val="175427CC"/>
    <w:rsid w:val="176925F6"/>
    <w:rsid w:val="179D69D4"/>
    <w:rsid w:val="188771DA"/>
    <w:rsid w:val="18967317"/>
    <w:rsid w:val="18AB4D47"/>
    <w:rsid w:val="1A7A76C2"/>
    <w:rsid w:val="1AFF5A9F"/>
    <w:rsid w:val="1B0D411B"/>
    <w:rsid w:val="1B162456"/>
    <w:rsid w:val="1B9B659E"/>
    <w:rsid w:val="1B9E1198"/>
    <w:rsid w:val="1C0D65B4"/>
    <w:rsid w:val="1C5E0406"/>
    <w:rsid w:val="1C9D2850"/>
    <w:rsid w:val="1CEE3FE0"/>
    <w:rsid w:val="1D060DF9"/>
    <w:rsid w:val="1E256ADA"/>
    <w:rsid w:val="1E8E30DB"/>
    <w:rsid w:val="1ECD548E"/>
    <w:rsid w:val="1F2D3465"/>
    <w:rsid w:val="1FFB3C5F"/>
    <w:rsid w:val="20BE76E7"/>
    <w:rsid w:val="210F0039"/>
    <w:rsid w:val="215461F2"/>
    <w:rsid w:val="21D925B8"/>
    <w:rsid w:val="220A19AD"/>
    <w:rsid w:val="22304CC9"/>
    <w:rsid w:val="229A374B"/>
    <w:rsid w:val="22CB4407"/>
    <w:rsid w:val="234B106F"/>
    <w:rsid w:val="238870C2"/>
    <w:rsid w:val="24502EFD"/>
    <w:rsid w:val="24586CB7"/>
    <w:rsid w:val="24CE3E64"/>
    <w:rsid w:val="253E0192"/>
    <w:rsid w:val="257368EE"/>
    <w:rsid w:val="259E52B6"/>
    <w:rsid w:val="26834719"/>
    <w:rsid w:val="26934989"/>
    <w:rsid w:val="26F97B54"/>
    <w:rsid w:val="27045289"/>
    <w:rsid w:val="271D1E26"/>
    <w:rsid w:val="27B70973"/>
    <w:rsid w:val="282E4EF6"/>
    <w:rsid w:val="28551D3A"/>
    <w:rsid w:val="291342BD"/>
    <w:rsid w:val="2B8957D0"/>
    <w:rsid w:val="2BBA67CC"/>
    <w:rsid w:val="2C0D7E69"/>
    <w:rsid w:val="2C531631"/>
    <w:rsid w:val="2C863B08"/>
    <w:rsid w:val="2CC6024F"/>
    <w:rsid w:val="2CF775D2"/>
    <w:rsid w:val="2D0E2A7A"/>
    <w:rsid w:val="2D1274FE"/>
    <w:rsid w:val="2E936CC7"/>
    <w:rsid w:val="2F3141E1"/>
    <w:rsid w:val="30E377EA"/>
    <w:rsid w:val="30EC78EF"/>
    <w:rsid w:val="31916F05"/>
    <w:rsid w:val="31B81BDF"/>
    <w:rsid w:val="3215503D"/>
    <w:rsid w:val="32AF4A2D"/>
    <w:rsid w:val="32F0416A"/>
    <w:rsid w:val="331D3A85"/>
    <w:rsid w:val="33604DCB"/>
    <w:rsid w:val="34660D01"/>
    <w:rsid w:val="35072AA5"/>
    <w:rsid w:val="350A581B"/>
    <w:rsid w:val="357E4F20"/>
    <w:rsid w:val="36747976"/>
    <w:rsid w:val="371A1196"/>
    <w:rsid w:val="37737A70"/>
    <w:rsid w:val="37E277BD"/>
    <w:rsid w:val="37F60E1A"/>
    <w:rsid w:val="384F153D"/>
    <w:rsid w:val="386600BF"/>
    <w:rsid w:val="38DF6B53"/>
    <w:rsid w:val="396035C1"/>
    <w:rsid w:val="39CA5E5E"/>
    <w:rsid w:val="39E97F2A"/>
    <w:rsid w:val="3A98258E"/>
    <w:rsid w:val="3B487436"/>
    <w:rsid w:val="3B6D22C8"/>
    <w:rsid w:val="3BD10A0F"/>
    <w:rsid w:val="3BE20FF4"/>
    <w:rsid w:val="3C314189"/>
    <w:rsid w:val="3C554212"/>
    <w:rsid w:val="3E472545"/>
    <w:rsid w:val="3E553789"/>
    <w:rsid w:val="3E5E3C1B"/>
    <w:rsid w:val="3F013987"/>
    <w:rsid w:val="3F1156FE"/>
    <w:rsid w:val="3FDB28CF"/>
    <w:rsid w:val="3FF15222"/>
    <w:rsid w:val="40DB4898"/>
    <w:rsid w:val="41173C02"/>
    <w:rsid w:val="41207AF4"/>
    <w:rsid w:val="414036CB"/>
    <w:rsid w:val="416835E1"/>
    <w:rsid w:val="42B117B0"/>
    <w:rsid w:val="42C45D8E"/>
    <w:rsid w:val="42E17F4F"/>
    <w:rsid w:val="42EA479E"/>
    <w:rsid w:val="435F4D19"/>
    <w:rsid w:val="436D3C04"/>
    <w:rsid w:val="4382378A"/>
    <w:rsid w:val="43A869E8"/>
    <w:rsid w:val="446B34EB"/>
    <w:rsid w:val="446B6EDE"/>
    <w:rsid w:val="447B3AE0"/>
    <w:rsid w:val="44BF1DD5"/>
    <w:rsid w:val="44E52319"/>
    <w:rsid w:val="452D18C1"/>
    <w:rsid w:val="458F78EF"/>
    <w:rsid w:val="45A901D8"/>
    <w:rsid w:val="465E5BD2"/>
    <w:rsid w:val="47211455"/>
    <w:rsid w:val="47E96A56"/>
    <w:rsid w:val="49172927"/>
    <w:rsid w:val="4A293A5C"/>
    <w:rsid w:val="4A370E62"/>
    <w:rsid w:val="4A454B59"/>
    <w:rsid w:val="4A5157E6"/>
    <w:rsid w:val="4AA774D4"/>
    <w:rsid w:val="4AAF14F2"/>
    <w:rsid w:val="4ABC15C6"/>
    <w:rsid w:val="4B2030B3"/>
    <w:rsid w:val="4B6266FF"/>
    <w:rsid w:val="4CA9220F"/>
    <w:rsid w:val="4CC8334D"/>
    <w:rsid w:val="4D937E35"/>
    <w:rsid w:val="4DF05740"/>
    <w:rsid w:val="4F8B1BCD"/>
    <w:rsid w:val="4F983C1C"/>
    <w:rsid w:val="4FB142A1"/>
    <w:rsid w:val="50443003"/>
    <w:rsid w:val="507F6E4E"/>
    <w:rsid w:val="50944CD0"/>
    <w:rsid w:val="50AF45F7"/>
    <w:rsid w:val="51C43219"/>
    <w:rsid w:val="52380711"/>
    <w:rsid w:val="52685FA2"/>
    <w:rsid w:val="53C52AB4"/>
    <w:rsid w:val="541649CC"/>
    <w:rsid w:val="542A48E2"/>
    <w:rsid w:val="547A6BE9"/>
    <w:rsid w:val="547F15F0"/>
    <w:rsid w:val="54FD5851"/>
    <w:rsid w:val="55781473"/>
    <w:rsid w:val="56123E9A"/>
    <w:rsid w:val="564E5B0E"/>
    <w:rsid w:val="5743258C"/>
    <w:rsid w:val="5772735A"/>
    <w:rsid w:val="578D4C42"/>
    <w:rsid w:val="578F5F36"/>
    <w:rsid w:val="596E4F08"/>
    <w:rsid w:val="59D171CC"/>
    <w:rsid w:val="59EA54BC"/>
    <w:rsid w:val="59F519B5"/>
    <w:rsid w:val="5A3218E4"/>
    <w:rsid w:val="5A7D4476"/>
    <w:rsid w:val="5A965F6C"/>
    <w:rsid w:val="5AA53FFE"/>
    <w:rsid w:val="5AFD7A19"/>
    <w:rsid w:val="5B9D3720"/>
    <w:rsid w:val="5BBB1268"/>
    <w:rsid w:val="5BCB183B"/>
    <w:rsid w:val="5C021E01"/>
    <w:rsid w:val="5C5C1A97"/>
    <w:rsid w:val="5C8E4DB2"/>
    <w:rsid w:val="5CD0449E"/>
    <w:rsid w:val="5CE507B3"/>
    <w:rsid w:val="5E5B2C79"/>
    <w:rsid w:val="5ED86080"/>
    <w:rsid w:val="5F5C7458"/>
    <w:rsid w:val="5FEB5C6D"/>
    <w:rsid w:val="602402A3"/>
    <w:rsid w:val="607E6331"/>
    <w:rsid w:val="60E16C62"/>
    <w:rsid w:val="611C655D"/>
    <w:rsid w:val="628E1A9E"/>
    <w:rsid w:val="636634EB"/>
    <w:rsid w:val="63BA44CB"/>
    <w:rsid w:val="65387705"/>
    <w:rsid w:val="65773C6B"/>
    <w:rsid w:val="65A63F31"/>
    <w:rsid w:val="65B63E29"/>
    <w:rsid w:val="65ED7F7D"/>
    <w:rsid w:val="6653596D"/>
    <w:rsid w:val="66666EBE"/>
    <w:rsid w:val="666A0D6B"/>
    <w:rsid w:val="66A071AF"/>
    <w:rsid w:val="66CB6173"/>
    <w:rsid w:val="67ED3470"/>
    <w:rsid w:val="686A7A49"/>
    <w:rsid w:val="688044B3"/>
    <w:rsid w:val="68A02E93"/>
    <w:rsid w:val="692D6D15"/>
    <w:rsid w:val="69884A52"/>
    <w:rsid w:val="69D17DE4"/>
    <w:rsid w:val="6B8151AB"/>
    <w:rsid w:val="6C0B7E4B"/>
    <w:rsid w:val="6C51359B"/>
    <w:rsid w:val="6CC05716"/>
    <w:rsid w:val="6CC215EE"/>
    <w:rsid w:val="6D9B6479"/>
    <w:rsid w:val="6DB60CE4"/>
    <w:rsid w:val="6DD80EDF"/>
    <w:rsid w:val="6DEE3FDD"/>
    <w:rsid w:val="6E93469C"/>
    <w:rsid w:val="6EE64C48"/>
    <w:rsid w:val="6FA21126"/>
    <w:rsid w:val="6FE151B0"/>
    <w:rsid w:val="7007688A"/>
    <w:rsid w:val="705F6F48"/>
    <w:rsid w:val="70937F88"/>
    <w:rsid w:val="70BC23A1"/>
    <w:rsid w:val="70CF0E16"/>
    <w:rsid w:val="70E04897"/>
    <w:rsid w:val="717819D8"/>
    <w:rsid w:val="71FF004C"/>
    <w:rsid w:val="72113F90"/>
    <w:rsid w:val="729B4A8E"/>
    <w:rsid w:val="736911A3"/>
    <w:rsid w:val="75216666"/>
    <w:rsid w:val="758271FE"/>
    <w:rsid w:val="75C84AC6"/>
    <w:rsid w:val="760909FF"/>
    <w:rsid w:val="767D28AC"/>
    <w:rsid w:val="76AE5076"/>
    <w:rsid w:val="77F714CA"/>
    <w:rsid w:val="78CF202F"/>
    <w:rsid w:val="79A13D39"/>
    <w:rsid w:val="7A1C303D"/>
    <w:rsid w:val="7A5F0972"/>
    <w:rsid w:val="7A616A66"/>
    <w:rsid w:val="7B007F7E"/>
    <w:rsid w:val="7B1250D9"/>
    <w:rsid w:val="7B804479"/>
    <w:rsid w:val="7B925BD5"/>
    <w:rsid w:val="7BB42CC7"/>
    <w:rsid w:val="7BFD3E77"/>
    <w:rsid w:val="7C950FDA"/>
    <w:rsid w:val="7CB11596"/>
    <w:rsid w:val="7D906E93"/>
    <w:rsid w:val="7E051ACC"/>
    <w:rsid w:val="7E4B2C47"/>
    <w:rsid w:val="7F813021"/>
    <w:rsid w:val="7FB945B7"/>
    <w:rsid w:val="7FDA4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8"/>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2024-11-25T07:16:00Z</dcterms:created>
  <dc:creator>勾起了心扉</dc:creator>
  <cp:lastModifiedBy>勾起了心扉</cp:lastModifiedBy>
  <dcterms:modified xsi:type="dcterms:W3CDTF">2024-11-25T07:19:15Z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9FCD9A71A29C44D1ABC2E7A4A8A94B6B_11</vt:lpwstr>
  </property>
</Properties>
</file>