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97A2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仿宋_GB2312" w:cs="Times New Roman"/>
          <w:sz w:val="28"/>
          <w:szCs w:val="28"/>
          <w:lang w:val="en-US" w:eastAsia="zh-CN"/>
        </w:rPr>
      </w:pPr>
    </w:p>
    <w:p w14:paraId="6027792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仿宋_GB2312" w:cs="Times New Roman"/>
          <w:sz w:val="28"/>
          <w:szCs w:val="28"/>
          <w:lang w:val="en-US" w:eastAsia="zh-CN"/>
        </w:rPr>
      </w:pPr>
    </w:p>
    <w:p w14:paraId="1DB950D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仿宋_GB2312" w:cs="Times New Roman"/>
          <w:sz w:val="28"/>
          <w:szCs w:val="28"/>
          <w:lang w:val="en-US" w:eastAsia="zh-CN"/>
        </w:rPr>
      </w:pPr>
    </w:p>
    <w:p w14:paraId="1F0E806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仿宋_GB2312" w:cs="Times New Roman"/>
          <w:sz w:val="28"/>
          <w:szCs w:val="28"/>
          <w:lang w:val="en-US" w:eastAsia="zh-CN"/>
        </w:rPr>
      </w:pPr>
    </w:p>
    <w:p w14:paraId="2863D09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仿宋_GB2312" w:cs="Times New Roman"/>
          <w:sz w:val="28"/>
          <w:szCs w:val="28"/>
          <w:lang w:val="en-US" w:eastAsia="zh-CN"/>
        </w:rPr>
      </w:pPr>
    </w:p>
    <w:p w14:paraId="4B20FF2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仿宋_GB2312" w:cs="Times New Roman"/>
          <w:sz w:val="28"/>
          <w:szCs w:val="28"/>
          <w:lang w:val="en-US" w:eastAsia="zh-CN"/>
        </w:rPr>
      </w:pPr>
    </w:p>
    <w:p w14:paraId="2F420C9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仿宋_GB2312" w:cs="Times New Roman"/>
          <w:sz w:val="28"/>
          <w:szCs w:val="28"/>
          <w:lang w:val="en-US" w:eastAsia="zh-CN"/>
        </w:rPr>
      </w:pPr>
    </w:p>
    <w:p w14:paraId="0334C4B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Times New Roman" w:hAnsi="Times New Roman" w:eastAsia="仿宋_GB2312" w:cs="Times New Roman"/>
          <w:sz w:val="28"/>
          <w:szCs w:val="28"/>
          <w:lang w:val="en-US" w:eastAsia="zh-CN"/>
        </w:rPr>
      </w:pPr>
    </w:p>
    <w:p w14:paraId="1655DCD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包</w:t>
      </w:r>
      <w:r>
        <w:rPr>
          <w:rFonts w:hint="default" w:ascii="Times New Roman" w:hAnsi="Times New Roman" w:eastAsia="仿宋_GB2312" w:cs="Times New Roman"/>
          <w:sz w:val="32"/>
          <w:szCs w:val="32"/>
          <w:lang w:eastAsia="zh-CN"/>
        </w:rPr>
        <w:t>政</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14:paraId="2BC4E978">
      <w:pPr>
        <w:pStyle w:val="2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简体" w:cs="Times New Roman"/>
          <w:b w:val="0"/>
          <w:bCs/>
          <w:sz w:val="44"/>
          <w:szCs w:val="44"/>
          <w:lang w:val="en-US" w:eastAsia="zh-CN"/>
        </w:rPr>
      </w:pPr>
    </w:p>
    <w:p w14:paraId="6BBD6893">
      <w:pPr>
        <w:pStyle w:val="2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简体" w:cs="Times New Roman"/>
          <w:b w:val="0"/>
          <w:bCs/>
          <w:sz w:val="44"/>
          <w:szCs w:val="44"/>
          <w:lang w:val="en-US" w:eastAsia="zh-CN"/>
        </w:rPr>
      </w:pPr>
    </w:p>
    <w:p w14:paraId="2C2C53AA">
      <w:pPr>
        <w:pStyle w:val="2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关于印发2025年包集镇城乡居民基本</w:t>
      </w:r>
    </w:p>
    <w:p w14:paraId="2ACE1D5E">
      <w:pPr>
        <w:pStyle w:val="2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方正小标宋简体" w:cs="Times New Roman"/>
          <w:b w:val="0"/>
          <w:bCs/>
          <w:sz w:val="44"/>
          <w:szCs w:val="44"/>
          <w:lang w:val="en-US" w:eastAsia="zh-CN"/>
        </w:rPr>
        <w:t>养老保险参保缴费工作方案的通知</w:t>
      </w:r>
    </w:p>
    <w:p w14:paraId="5884C0C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楷体_GB2312" w:cs="Times New Roman"/>
          <w:sz w:val="32"/>
          <w:szCs w:val="32"/>
          <w:lang w:val="en-US" w:eastAsia="zh-CN"/>
        </w:rPr>
      </w:pPr>
    </w:p>
    <w:p w14:paraId="39D7C64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各村</w:t>
      </w:r>
      <w:r>
        <w:rPr>
          <w:rFonts w:hint="eastAsia" w:eastAsia="楷体_GB2312" w:cs="Times New Roman"/>
          <w:sz w:val="32"/>
          <w:szCs w:val="32"/>
          <w:lang w:val="en-US" w:eastAsia="zh-CN"/>
        </w:rPr>
        <w:t>，</w:t>
      </w:r>
      <w:r>
        <w:rPr>
          <w:rFonts w:hint="default" w:ascii="Times New Roman" w:hAnsi="Times New Roman" w:eastAsia="楷体_GB2312" w:cs="Times New Roman"/>
          <w:sz w:val="32"/>
          <w:szCs w:val="32"/>
          <w:lang w:val="en-US" w:eastAsia="zh-CN"/>
        </w:rPr>
        <w:t>镇直各</w:t>
      </w:r>
      <w:r>
        <w:rPr>
          <w:rFonts w:hint="eastAsia" w:eastAsia="楷体_GB2312" w:cs="Times New Roman"/>
          <w:sz w:val="32"/>
          <w:szCs w:val="32"/>
          <w:lang w:val="en-US" w:eastAsia="zh-CN"/>
        </w:rPr>
        <w:t>部门</w:t>
      </w:r>
      <w:r>
        <w:rPr>
          <w:rFonts w:hint="default" w:ascii="Times New Roman" w:hAnsi="Times New Roman" w:eastAsia="楷体_GB2312" w:cs="Times New Roman"/>
          <w:sz w:val="32"/>
          <w:szCs w:val="32"/>
        </w:rPr>
        <w:t>：</w:t>
      </w:r>
    </w:p>
    <w:p w14:paraId="36B50D5C">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为扎实做好</w:t>
      </w:r>
      <w:r>
        <w:rPr>
          <w:rFonts w:hint="default" w:ascii="Times New Roman" w:hAnsi="Times New Roman" w:eastAsia="楷体_GB2312" w:cs="Times New Roman"/>
          <w:sz w:val="32"/>
          <w:szCs w:val="32"/>
          <w:lang w:eastAsia="zh-CN"/>
        </w:rPr>
        <w:t>202</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包集镇</w:t>
      </w:r>
      <w:r>
        <w:rPr>
          <w:rFonts w:hint="default" w:ascii="Times New Roman" w:hAnsi="Times New Roman" w:eastAsia="楷体_GB2312" w:cs="Times New Roman"/>
          <w:sz w:val="32"/>
          <w:szCs w:val="32"/>
        </w:rPr>
        <w:t>城乡居民</w:t>
      </w:r>
      <w:r>
        <w:rPr>
          <w:rFonts w:hint="default" w:ascii="Times New Roman" w:hAnsi="Times New Roman" w:eastAsia="楷体_GB2312" w:cs="Times New Roman"/>
          <w:sz w:val="32"/>
          <w:szCs w:val="32"/>
          <w:lang w:eastAsia="zh-CN"/>
        </w:rPr>
        <w:t>基本</w:t>
      </w:r>
      <w:r>
        <w:rPr>
          <w:rFonts w:hint="default" w:ascii="Times New Roman" w:hAnsi="Times New Roman" w:eastAsia="楷体_GB2312" w:cs="Times New Roman"/>
          <w:sz w:val="32"/>
          <w:szCs w:val="32"/>
        </w:rPr>
        <w:t>养老保险参保缴费工作，规范经办流程，提高服务水平，确保城乡居保工作</w:t>
      </w:r>
      <w:r>
        <w:rPr>
          <w:rFonts w:hint="default" w:ascii="Times New Roman" w:hAnsi="Times New Roman" w:eastAsia="楷体_GB2312" w:cs="Times New Roman"/>
          <w:sz w:val="32"/>
          <w:szCs w:val="32"/>
          <w:lang w:eastAsia="zh-CN"/>
        </w:rPr>
        <w:t>稳步</w:t>
      </w:r>
      <w:r>
        <w:rPr>
          <w:rFonts w:hint="default" w:ascii="Times New Roman" w:hAnsi="Times New Roman" w:eastAsia="楷体_GB2312" w:cs="Times New Roman"/>
          <w:sz w:val="32"/>
          <w:szCs w:val="32"/>
        </w:rPr>
        <w:t>发展，结合我</w:t>
      </w:r>
      <w:r>
        <w:rPr>
          <w:rFonts w:hint="default" w:ascii="Times New Roman" w:hAnsi="Times New Roman" w:eastAsia="楷体_GB2312" w:cs="Times New Roman"/>
          <w:sz w:val="32"/>
          <w:szCs w:val="32"/>
          <w:lang w:val="en-US" w:eastAsia="zh-CN"/>
        </w:rPr>
        <w:t>镇</w:t>
      </w:r>
      <w:r>
        <w:rPr>
          <w:rFonts w:hint="default" w:ascii="Times New Roman" w:hAnsi="Times New Roman" w:eastAsia="楷体_GB2312" w:cs="Times New Roman"/>
          <w:sz w:val="32"/>
          <w:szCs w:val="32"/>
        </w:rPr>
        <w:t>实际，</w:t>
      </w:r>
      <w:r>
        <w:rPr>
          <w:rFonts w:hint="default" w:ascii="Times New Roman" w:hAnsi="Times New Roman" w:eastAsia="楷体_GB2312" w:cs="Times New Roman"/>
          <w:sz w:val="32"/>
          <w:szCs w:val="32"/>
          <w:lang w:eastAsia="zh-CN"/>
        </w:rPr>
        <w:t>经研究，</w:t>
      </w:r>
      <w:r>
        <w:rPr>
          <w:rFonts w:hint="default" w:ascii="Times New Roman" w:hAnsi="Times New Roman" w:eastAsia="楷体_GB2312" w:cs="Times New Roman"/>
          <w:sz w:val="32"/>
          <w:szCs w:val="32"/>
        </w:rPr>
        <w:t>制定</w:t>
      </w:r>
      <w:r>
        <w:rPr>
          <w:rFonts w:hint="default" w:ascii="Times New Roman" w:hAnsi="Times New Roman" w:eastAsia="楷体_GB2312" w:cs="Times New Roman"/>
          <w:sz w:val="32"/>
          <w:szCs w:val="32"/>
          <w:lang w:eastAsia="zh-CN"/>
        </w:rPr>
        <w:t>《202</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包集镇</w:t>
      </w:r>
      <w:r>
        <w:rPr>
          <w:rFonts w:hint="default" w:ascii="Times New Roman" w:hAnsi="Times New Roman" w:eastAsia="楷体_GB2312" w:cs="Times New Roman"/>
          <w:sz w:val="32"/>
          <w:szCs w:val="32"/>
        </w:rPr>
        <w:t>城乡居民基本养老保险参保缴费工作方案</w:t>
      </w:r>
      <w:r>
        <w:rPr>
          <w:rFonts w:hint="default" w:ascii="Times New Roman" w:hAnsi="Times New Roman" w:eastAsia="楷体_GB2312" w:cs="Times New Roman"/>
          <w:sz w:val="32"/>
          <w:szCs w:val="32"/>
          <w:lang w:eastAsia="zh-CN"/>
        </w:rPr>
        <w:t>》</w:t>
      </w:r>
      <w:r>
        <w:rPr>
          <w:rFonts w:hint="eastAsia" w:eastAsia="楷体_GB2312" w:cs="Times New Roman"/>
          <w:sz w:val="32"/>
          <w:szCs w:val="32"/>
          <w:lang w:val="en-US" w:eastAsia="zh-CN"/>
        </w:rPr>
        <w:t>印</w:t>
      </w:r>
      <w:r>
        <w:rPr>
          <w:rFonts w:hint="default" w:ascii="Times New Roman" w:hAnsi="Times New Roman" w:eastAsia="楷体_GB2312" w:cs="Times New Roman"/>
          <w:b w:val="0"/>
          <w:bCs w:val="0"/>
          <w:color w:val="000000"/>
          <w:sz w:val="32"/>
          <w:szCs w:val="32"/>
          <w:lang w:val="en-US" w:eastAsia="zh-CN"/>
        </w:rPr>
        <w:t>发给你们，请认真遵照执行</w:t>
      </w:r>
      <w:r>
        <w:rPr>
          <w:rFonts w:hint="default" w:ascii="Times New Roman" w:hAnsi="Times New Roman" w:eastAsia="楷体_GB2312" w:cs="Times New Roman"/>
          <w:sz w:val="32"/>
          <w:szCs w:val="32"/>
        </w:rPr>
        <w:t>。</w:t>
      </w:r>
    </w:p>
    <w:p w14:paraId="267AA6E6">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楷体_GB2312" w:cs="Times New Roman"/>
          <w:b w:val="0"/>
          <w:bCs w:val="0"/>
          <w:sz w:val="32"/>
          <w:szCs w:val="32"/>
        </w:rPr>
      </w:pPr>
      <w:bookmarkStart w:id="0" w:name="_GoBack"/>
      <w:bookmarkEnd w:id="0"/>
    </w:p>
    <w:p w14:paraId="436707B2">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楷体_GB2312" w:cs="Times New Roman"/>
          <w:b w:val="0"/>
          <w:bCs w:val="0"/>
          <w:sz w:val="32"/>
          <w:szCs w:val="32"/>
        </w:rPr>
      </w:pPr>
    </w:p>
    <w:p w14:paraId="2BA55288">
      <w:pPr>
        <w:keepNext w:val="0"/>
        <w:keepLines w:val="0"/>
        <w:pageBreakBefore w:val="0"/>
        <w:widowControl w:val="0"/>
        <w:kinsoku/>
        <w:wordWrap/>
        <w:overflowPunct/>
        <w:topLinePunct w:val="0"/>
        <w:autoSpaceDE/>
        <w:autoSpaceDN/>
        <w:bidi w:val="0"/>
        <w:adjustRightInd/>
        <w:snapToGrid/>
        <w:spacing w:line="560" w:lineRule="exact"/>
        <w:ind w:left="0" w:leftChars="0" w:right="840" w:rightChars="400" w:firstLine="0" w:firstLineChars="0"/>
        <w:jc w:val="center"/>
        <w:textAlignment w:val="auto"/>
        <w:outlineLvl w:val="9"/>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val="en-US" w:eastAsia="zh-CN"/>
        </w:rPr>
        <w:t xml:space="preserve">                        包集镇</w:t>
      </w:r>
      <w:r>
        <w:rPr>
          <w:rFonts w:hint="default" w:ascii="Times New Roman" w:hAnsi="Times New Roman" w:eastAsia="楷体_GB2312" w:cs="Times New Roman"/>
          <w:b w:val="0"/>
          <w:bCs w:val="0"/>
          <w:sz w:val="32"/>
          <w:szCs w:val="32"/>
        </w:rPr>
        <w:t>人民政府</w:t>
      </w:r>
    </w:p>
    <w:p w14:paraId="4C10E781">
      <w:pPr>
        <w:keepNext w:val="0"/>
        <w:keepLines w:val="0"/>
        <w:pageBreakBefore w:val="0"/>
        <w:widowControl w:val="0"/>
        <w:kinsoku/>
        <w:wordWrap/>
        <w:overflowPunct/>
        <w:topLinePunct w:val="0"/>
        <w:autoSpaceDE/>
        <w:autoSpaceDN/>
        <w:bidi w:val="0"/>
        <w:adjustRightInd/>
        <w:snapToGrid/>
        <w:spacing w:line="560" w:lineRule="exact"/>
        <w:ind w:right="1680" w:rightChars="800"/>
        <w:jc w:val="righ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eastAsia="zh-CN"/>
        </w:rPr>
        <w:t>202</w:t>
      </w:r>
      <w:r>
        <w:rPr>
          <w:rFonts w:hint="default"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rPr>
        <w:t>年</w:t>
      </w:r>
      <w:r>
        <w:rPr>
          <w:rFonts w:hint="default" w:ascii="Times New Roman" w:hAnsi="Times New Roman" w:eastAsia="楷体_GB2312" w:cs="Times New Roman"/>
          <w:b w:val="0"/>
          <w:bCs w:val="0"/>
          <w:sz w:val="32"/>
          <w:szCs w:val="32"/>
          <w:lang w:val="en-US" w:eastAsia="zh-CN"/>
        </w:rPr>
        <w:t>1</w:t>
      </w:r>
      <w:r>
        <w:rPr>
          <w:rFonts w:hint="default" w:ascii="Times New Roman" w:hAnsi="Times New Roman" w:eastAsia="楷体_GB2312" w:cs="Times New Roman"/>
          <w:b w:val="0"/>
          <w:bCs w:val="0"/>
          <w:sz w:val="32"/>
          <w:szCs w:val="32"/>
        </w:rPr>
        <w:t>月</w:t>
      </w:r>
      <w:r>
        <w:rPr>
          <w:rFonts w:hint="default" w:ascii="Times New Roman" w:hAnsi="Times New Roman" w:eastAsia="楷体_GB2312" w:cs="Times New Roman"/>
          <w:b w:val="0"/>
          <w:bCs w:val="0"/>
          <w:sz w:val="32"/>
          <w:szCs w:val="32"/>
          <w:lang w:val="en-US" w:eastAsia="zh-CN"/>
        </w:rPr>
        <w:t>14</w:t>
      </w:r>
      <w:r>
        <w:rPr>
          <w:rFonts w:hint="default" w:ascii="Times New Roman" w:hAnsi="Times New Roman" w:eastAsia="楷体_GB2312" w:cs="Times New Roman"/>
          <w:b w:val="0"/>
          <w:bCs w:val="0"/>
          <w:sz w:val="32"/>
          <w:szCs w:val="32"/>
        </w:rPr>
        <w:t>日</w:t>
      </w:r>
    </w:p>
    <w:p w14:paraId="1938DBA6">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sz w:val="44"/>
          <w:szCs w:val="44"/>
          <w:lang w:eastAsia="zh-CN"/>
        </w:rPr>
        <w:sectPr>
          <w:footerReference r:id="rId3" w:type="default"/>
          <w:footerReference r:id="rId4" w:type="even"/>
          <w:pgSz w:w="11906" w:h="16838"/>
          <w:pgMar w:top="2098" w:right="1474" w:bottom="1984" w:left="1587" w:header="851" w:footer="992" w:gutter="0"/>
          <w:pgNumType w:fmt="decimal" w:start="1"/>
          <w:cols w:space="720" w:num="1"/>
          <w:docGrid w:type="lines" w:linePitch="312" w:charSpace="0"/>
        </w:sectPr>
      </w:pPr>
    </w:p>
    <w:p w14:paraId="04416F28">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202</w:t>
      </w:r>
      <w:r>
        <w:rPr>
          <w:rFonts w:hint="default" w:ascii="Times New Roman" w:hAnsi="Times New Roman" w:eastAsia="方正小标宋简体" w:cs="Times New Roman"/>
          <w:b w:val="0"/>
          <w:bCs w:val="0"/>
          <w:sz w:val="44"/>
          <w:szCs w:val="44"/>
          <w:lang w:val="en-US" w:eastAsia="zh-CN"/>
        </w:rPr>
        <w:t>5</w:t>
      </w:r>
      <w:r>
        <w:rPr>
          <w:rFonts w:hint="default" w:ascii="Times New Roman" w:hAnsi="Times New Roman" w:eastAsia="方正小标宋简体" w:cs="Times New Roman"/>
          <w:b w:val="0"/>
          <w:bCs w:val="0"/>
          <w:sz w:val="44"/>
          <w:szCs w:val="44"/>
        </w:rPr>
        <w:t>年</w:t>
      </w:r>
      <w:r>
        <w:rPr>
          <w:rFonts w:hint="default" w:ascii="Times New Roman" w:hAnsi="Times New Roman" w:eastAsia="方正小标宋简体" w:cs="Times New Roman"/>
          <w:b w:val="0"/>
          <w:bCs w:val="0"/>
          <w:sz w:val="44"/>
          <w:szCs w:val="44"/>
          <w:lang w:val="en-US" w:eastAsia="zh-CN"/>
        </w:rPr>
        <w:t>包集镇</w:t>
      </w:r>
      <w:r>
        <w:rPr>
          <w:rFonts w:hint="default" w:ascii="Times New Roman" w:hAnsi="Times New Roman" w:eastAsia="方正小标宋简体" w:cs="Times New Roman"/>
          <w:b w:val="0"/>
          <w:bCs w:val="0"/>
          <w:sz w:val="44"/>
          <w:szCs w:val="44"/>
        </w:rPr>
        <w:t>城乡居民</w:t>
      </w:r>
      <w:r>
        <w:rPr>
          <w:rFonts w:hint="default" w:ascii="Times New Roman" w:hAnsi="Times New Roman" w:eastAsia="方正小标宋简体" w:cs="Times New Roman"/>
          <w:b w:val="0"/>
          <w:bCs w:val="0"/>
          <w:sz w:val="44"/>
          <w:szCs w:val="44"/>
          <w:lang w:eastAsia="zh-CN"/>
        </w:rPr>
        <w:t>基本</w:t>
      </w:r>
      <w:r>
        <w:rPr>
          <w:rFonts w:hint="default" w:ascii="Times New Roman" w:hAnsi="Times New Roman" w:eastAsia="方正小标宋简体" w:cs="Times New Roman"/>
          <w:b w:val="0"/>
          <w:bCs w:val="0"/>
          <w:sz w:val="44"/>
          <w:szCs w:val="44"/>
        </w:rPr>
        <w:t>养老保险</w:t>
      </w:r>
    </w:p>
    <w:p w14:paraId="102EEAD0">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参保缴费工作方案</w:t>
      </w:r>
    </w:p>
    <w:p w14:paraId="6FE8EC62">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 w:cs="Times New Roman"/>
          <w:sz w:val="32"/>
          <w:szCs w:val="32"/>
        </w:rPr>
      </w:pPr>
    </w:p>
    <w:p w14:paraId="11F7A893">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 w:val="0"/>
          <w:bCs w:val="0"/>
          <w:color w:val="333333"/>
          <w:kern w:val="0"/>
          <w:sz w:val="32"/>
          <w:szCs w:val="32"/>
          <w:lang w:eastAsia="zh-CN"/>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val="0"/>
          <w:color w:val="333333"/>
          <w:kern w:val="0"/>
          <w:sz w:val="32"/>
          <w:szCs w:val="32"/>
          <w:lang w:eastAsia="zh-CN"/>
        </w:rPr>
        <w:t>工作内容</w:t>
      </w:r>
    </w:p>
    <w:p w14:paraId="29BB2EA3">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（一）新增参保登记工作</w:t>
      </w:r>
    </w:p>
    <w:p w14:paraId="3782EAD3">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动员本</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eastAsia="zh-CN"/>
        </w:rPr>
        <w:t>户籍，</w:t>
      </w:r>
      <w:r>
        <w:rPr>
          <w:rFonts w:hint="default" w:ascii="Times New Roman" w:hAnsi="Times New Roman" w:eastAsia="仿宋_GB2312" w:cs="Times New Roman"/>
          <w:sz w:val="32"/>
          <w:szCs w:val="32"/>
        </w:rPr>
        <w:t>年满16周岁（不含在校学生）、非国家机关和事业单位工作人员及未参加职工基本养老保险的城乡居民</w:t>
      </w:r>
      <w:r>
        <w:rPr>
          <w:rFonts w:hint="default" w:ascii="Times New Roman" w:hAnsi="Times New Roman" w:eastAsia="仿宋_GB2312" w:cs="Times New Roman"/>
          <w:sz w:val="32"/>
          <w:szCs w:val="32"/>
          <w:lang w:eastAsia="zh-CN"/>
        </w:rPr>
        <w:t>参加城乡居民基本养老保险（以下简称城乡居保）。</w:t>
      </w:r>
    </w:p>
    <w:p w14:paraId="3F500987">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（二）</w:t>
      </w:r>
      <w:r>
        <w:rPr>
          <w:rFonts w:hint="default" w:ascii="Times New Roman" w:hAnsi="Times New Roman" w:eastAsia="楷体" w:cs="Times New Roman"/>
          <w:sz w:val="32"/>
          <w:szCs w:val="32"/>
        </w:rPr>
        <w:t>保费征缴</w:t>
      </w:r>
      <w:r>
        <w:rPr>
          <w:rFonts w:hint="default" w:ascii="Times New Roman" w:hAnsi="Times New Roman" w:eastAsia="楷体" w:cs="Times New Roman"/>
          <w:sz w:val="32"/>
          <w:szCs w:val="32"/>
          <w:lang w:eastAsia="zh-CN"/>
        </w:rPr>
        <w:t>工作</w:t>
      </w:r>
    </w:p>
    <w:p w14:paraId="4A551EB7">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动员已经参保登记且未领取养老金的参保人</w:t>
      </w:r>
      <w:r>
        <w:rPr>
          <w:rFonts w:hint="default" w:ascii="Times New Roman" w:hAnsi="Times New Roman" w:eastAsia="仿宋_GB2312" w:cs="Times New Roman"/>
          <w:sz w:val="32"/>
          <w:szCs w:val="32"/>
          <w:lang w:val="en-US" w:eastAsia="zh-CN"/>
        </w:rPr>
        <w:t>员</w:t>
      </w:r>
      <w:r>
        <w:rPr>
          <w:rFonts w:hint="default" w:ascii="Times New Roman" w:hAnsi="Times New Roman" w:eastAsia="仿宋_GB2312" w:cs="Times New Roman"/>
          <w:sz w:val="32"/>
          <w:szCs w:val="32"/>
          <w:lang w:eastAsia="zh-CN"/>
        </w:rPr>
        <w:t>按照城乡居保相关政策正常缴纳保费。</w:t>
      </w:r>
    </w:p>
    <w:p w14:paraId="59324646">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征缴对象</w:t>
      </w:r>
    </w:p>
    <w:p w14:paraId="4EECD46C">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新参保登记人员、</w:t>
      </w:r>
      <w:r>
        <w:rPr>
          <w:rFonts w:hint="default" w:ascii="Times New Roman" w:hAnsi="Times New Roman" w:eastAsia="仿宋_GB2312" w:cs="Times New Roman"/>
          <w:sz w:val="32"/>
          <w:szCs w:val="32"/>
        </w:rPr>
        <w:t>已参保未到龄的</w:t>
      </w:r>
      <w:r>
        <w:rPr>
          <w:rFonts w:hint="default" w:ascii="Times New Roman" w:hAnsi="Times New Roman" w:eastAsia="仿宋_GB2312" w:cs="Times New Roman"/>
          <w:sz w:val="32"/>
          <w:szCs w:val="32"/>
          <w:lang w:eastAsia="zh-CN"/>
        </w:rPr>
        <w:t>续保人员和已</w:t>
      </w:r>
      <w:r>
        <w:rPr>
          <w:rFonts w:hint="default" w:ascii="Times New Roman" w:hAnsi="Times New Roman" w:eastAsia="仿宋_GB2312" w:cs="Times New Roman"/>
          <w:sz w:val="32"/>
          <w:szCs w:val="32"/>
        </w:rPr>
        <w:t>到龄</w:t>
      </w:r>
      <w:r>
        <w:rPr>
          <w:rFonts w:hint="default" w:ascii="Times New Roman" w:hAnsi="Times New Roman" w:eastAsia="仿宋_GB2312" w:cs="Times New Roman"/>
          <w:sz w:val="32"/>
          <w:szCs w:val="32"/>
          <w:lang w:eastAsia="zh-CN"/>
        </w:rPr>
        <w:t>需补缴历年欠费的参保</w:t>
      </w:r>
      <w:r>
        <w:rPr>
          <w:rFonts w:hint="default" w:ascii="Times New Roman" w:hAnsi="Times New Roman" w:eastAsia="仿宋_GB2312" w:cs="Times New Roman"/>
          <w:sz w:val="32"/>
          <w:szCs w:val="32"/>
        </w:rPr>
        <w:t>人员。</w:t>
      </w:r>
    </w:p>
    <w:p w14:paraId="1C25E21C">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b w:val="0"/>
          <w:bCs w:val="0"/>
          <w:sz w:val="32"/>
          <w:szCs w:val="32"/>
        </w:rPr>
      </w:pPr>
      <w:r>
        <w:rPr>
          <w:rFonts w:hint="eastAsia" w:eastAsia="楷体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缴费</w:t>
      </w:r>
      <w:r>
        <w:rPr>
          <w:rFonts w:hint="default" w:ascii="Times New Roman" w:hAnsi="Times New Roman" w:eastAsia="仿宋_GB2312" w:cs="Times New Roman"/>
          <w:b w:val="0"/>
          <w:bCs w:val="0"/>
          <w:sz w:val="32"/>
          <w:szCs w:val="32"/>
          <w:lang w:eastAsia="zh-CN"/>
        </w:rPr>
        <w:t>档次</w:t>
      </w:r>
    </w:p>
    <w:p w14:paraId="6B782692">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2025年包集镇</w:t>
      </w:r>
      <w:r>
        <w:rPr>
          <w:rFonts w:hint="default" w:ascii="Times New Roman" w:hAnsi="Times New Roman" w:eastAsia="仿宋_GB2312" w:cs="Times New Roman"/>
          <w:sz w:val="32"/>
          <w:szCs w:val="32"/>
          <w:lang w:eastAsia="zh-CN"/>
        </w:rPr>
        <w:t>城乡居保</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缴费</w:t>
      </w:r>
      <w:r>
        <w:rPr>
          <w:rFonts w:hint="default" w:ascii="Times New Roman" w:hAnsi="Times New Roman" w:eastAsia="仿宋_GB2312" w:cs="Times New Roman"/>
          <w:sz w:val="32"/>
          <w:szCs w:val="32"/>
          <w:lang w:eastAsia="zh-CN"/>
        </w:rPr>
        <w:t>档次有：</w:t>
      </w:r>
      <w:r>
        <w:rPr>
          <w:rFonts w:hint="default" w:ascii="Times New Roman" w:hAnsi="Times New Roman" w:eastAsia="仿宋_GB2312" w:cs="Times New Roman"/>
          <w:sz w:val="32"/>
          <w:szCs w:val="32"/>
        </w:rPr>
        <w:t>6000元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5000元、4000元、3000元、2000元、1500元、</w:t>
      </w:r>
      <w:r>
        <w:rPr>
          <w:rFonts w:hint="default" w:ascii="Times New Roman" w:hAnsi="Times New Roman" w:eastAsia="仿宋_GB2312" w:cs="Times New Roman"/>
          <w:sz w:val="32"/>
          <w:szCs w:val="32"/>
          <w:lang w:val="en-US" w:eastAsia="zh-CN"/>
        </w:rPr>
        <w:t>1000元等</w:t>
      </w:r>
      <w:r>
        <w:rPr>
          <w:rFonts w:hint="default" w:ascii="Times New Roman" w:hAnsi="Times New Roman" w:eastAsia="仿宋_GB2312" w:cs="Times New Roman"/>
          <w:sz w:val="32"/>
          <w:szCs w:val="32"/>
        </w:rPr>
        <w:t>共1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个档次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参保人员可根据自身经济条件选择</w:t>
      </w:r>
      <w:r>
        <w:rPr>
          <w:rFonts w:hint="default" w:ascii="Times New Roman" w:hAnsi="Times New Roman" w:eastAsia="仿宋_GB2312" w:cs="Times New Roman"/>
          <w:sz w:val="32"/>
          <w:szCs w:val="32"/>
          <w:lang w:eastAsia="zh-CN"/>
        </w:rPr>
        <w:t>缴费档次，</w:t>
      </w:r>
      <w:r>
        <w:rPr>
          <w:rFonts w:hint="default" w:ascii="Times New Roman" w:hAnsi="Times New Roman" w:eastAsia="仿宋_GB2312" w:cs="Times New Roman"/>
          <w:sz w:val="32"/>
          <w:szCs w:val="32"/>
        </w:rPr>
        <w:t>政府对参保人</w:t>
      </w:r>
      <w:r>
        <w:rPr>
          <w:rFonts w:hint="default" w:ascii="Times New Roman" w:hAnsi="Times New Roman" w:eastAsia="仿宋_GB2312" w:cs="Times New Roman"/>
          <w:sz w:val="32"/>
          <w:szCs w:val="32"/>
          <w:lang w:eastAsia="zh-CN"/>
        </w:rPr>
        <w:t>员</w:t>
      </w:r>
      <w:r>
        <w:rPr>
          <w:rFonts w:hint="default" w:ascii="Times New Roman" w:hAnsi="Times New Roman" w:eastAsia="仿宋_GB2312" w:cs="Times New Roman"/>
          <w:sz w:val="32"/>
          <w:szCs w:val="32"/>
        </w:rPr>
        <w:t>缴费给予</w:t>
      </w:r>
      <w:r>
        <w:rPr>
          <w:rFonts w:hint="default" w:ascii="Times New Roman" w:hAnsi="Times New Roman" w:eastAsia="仿宋_GB2312" w:cs="Times New Roman"/>
          <w:sz w:val="32"/>
          <w:szCs w:val="32"/>
          <w:lang w:eastAsia="zh-CN"/>
        </w:rPr>
        <w:t>相应</w:t>
      </w:r>
      <w:r>
        <w:rPr>
          <w:rFonts w:hint="default" w:ascii="Times New Roman" w:hAnsi="Times New Roman" w:eastAsia="仿宋_GB2312" w:cs="Times New Roman"/>
          <w:sz w:val="32"/>
          <w:szCs w:val="32"/>
        </w:rPr>
        <w:t>补贴。</w:t>
      </w:r>
    </w:p>
    <w:p w14:paraId="65AD61AB">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缴费方式</w:t>
      </w:r>
    </w:p>
    <w:p w14:paraId="62CF1693">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sectPr>
          <w:headerReference r:id="rId5" w:type="default"/>
          <w:footerReference r:id="rId6"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sz w:val="32"/>
          <w:szCs w:val="32"/>
          <w:lang w:val="en-US" w:eastAsia="zh-CN"/>
        </w:rPr>
        <w:t>我镇采取线上和线下两种缴费方式。参保人</w:t>
      </w:r>
      <w:r>
        <w:rPr>
          <w:rFonts w:hint="default" w:ascii="Times New Roman" w:hAnsi="Times New Roman" w:eastAsia="仿宋_GB2312" w:cs="Times New Roman"/>
          <w:sz w:val="32"/>
          <w:szCs w:val="32"/>
          <w:lang w:eastAsia="zh-CN"/>
        </w:rPr>
        <w:t>员</w:t>
      </w:r>
      <w:r>
        <w:rPr>
          <w:rFonts w:hint="default" w:ascii="Times New Roman" w:hAnsi="Times New Roman" w:eastAsia="仿宋_GB2312" w:cs="Times New Roman"/>
          <w:sz w:val="32"/>
          <w:szCs w:val="32"/>
          <w:lang w:val="en-US" w:eastAsia="zh-CN"/>
        </w:rPr>
        <w:t>利用微信和支付宝小程序，注册个人信息后即可为本人或家人直接线上缴费；</w:t>
      </w:r>
    </w:p>
    <w:p w14:paraId="5A45E74E">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线下采取个人账户银行预存</w:t>
      </w:r>
      <w:r>
        <w:rPr>
          <w:rFonts w:hint="default" w:ascii="Times New Roman" w:hAnsi="Times New Roman" w:eastAsia="仿宋_GB2312" w:cs="Times New Roman"/>
          <w:sz w:val="32"/>
          <w:szCs w:val="32"/>
          <w:lang w:eastAsia="zh-CN"/>
        </w:rPr>
        <w:t>代扣的方式进行缴费。</w:t>
      </w:r>
    </w:p>
    <w:p w14:paraId="3D5E31CE">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特殊群体</w:t>
      </w:r>
      <w:r>
        <w:rPr>
          <w:rFonts w:hint="default" w:ascii="Times New Roman" w:hAnsi="Times New Roman" w:eastAsia="仿宋_GB2312" w:cs="Times New Roman"/>
          <w:b w:val="0"/>
          <w:bCs w:val="0"/>
          <w:color w:val="auto"/>
          <w:sz w:val="32"/>
          <w:szCs w:val="32"/>
          <w:lang w:val="en-US" w:eastAsia="zh-CN"/>
        </w:rPr>
        <w:t>的优抚政策</w:t>
      </w:r>
    </w:p>
    <w:p w14:paraId="68D94A4E">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兰亭超细黑简体" w:cs="Times New Roman"/>
          <w:i w:val="0"/>
          <w:iCs w:val="0"/>
          <w:color w:val="auto"/>
          <w:sz w:val="32"/>
          <w:szCs w:val="32"/>
          <w:lang w:eastAsia="zh-CN"/>
        </w:rPr>
      </w:pPr>
      <w:r>
        <w:rPr>
          <w:rFonts w:hint="default" w:ascii="Times New Roman" w:hAnsi="Times New Roman" w:eastAsia="仿宋_GB2312" w:cs="Times New Roman"/>
          <w:color w:val="auto"/>
          <w:sz w:val="32"/>
          <w:szCs w:val="32"/>
          <w:lang w:eastAsia="zh-CN"/>
        </w:rPr>
        <w:t>对于</w:t>
      </w:r>
      <w:r>
        <w:rPr>
          <w:rFonts w:hint="default" w:ascii="Times New Roman" w:hAnsi="Times New Roman" w:eastAsia="仿宋_GB2312" w:cs="Times New Roman"/>
          <w:color w:val="auto"/>
          <w:sz w:val="32"/>
          <w:szCs w:val="32"/>
        </w:rPr>
        <w:t>城乡居民</w:t>
      </w:r>
      <w:r>
        <w:rPr>
          <w:rFonts w:hint="default" w:ascii="Times New Roman" w:hAnsi="Times New Roman" w:eastAsia="仿宋_GB2312" w:cs="Times New Roman"/>
          <w:color w:val="auto"/>
          <w:sz w:val="32"/>
          <w:szCs w:val="32"/>
          <w:lang w:eastAsia="zh-CN"/>
        </w:rPr>
        <w:t>中的</w:t>
      </w:r>
      <w:r>
        <w:rPr>
          <w:rFonts w:hint="default" w:ascii="Times New Roman" w:hAnsi="Times New Roman" w:eastAsia="仿宋_GB2312" w:cs="Times New Roman"/>
          <w:color w:val="auto"/>
          <w:sz w:val="32"/>
          <w:szCs w:val="32"/>
        </w:rPr>
        <w:t>低保对象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特困人员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重度残疾人（一、二级）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iCs w:val="0"/>
          <w:color w:val="auto"/>
          <w:sz w:val="32"/>
          <w:szCs w:val="32"/>
        </w:rPr>
        <w:t>城乡独生子女和农村双女父母（独生子女</w:t>
      </w:r>
      <w:r>
        <w:rPr>
          <w:rFonts w:hint="default" w:ascii="Times New Roman" w:hAnsi="Times New Roman" w:eastAsia="仿宋_GB2312" w:cs="Times New Roman"/>
          <w:i w:val="0"/>
          <w:iCs w:val="0"/>
          <w:color w:val="auto"/>
          <w:sz w:val="32"/>
          <w:szCs w:val="32"/>
          <w:lang w:val="en-US" w:eastAsia="zh-CN"/>
        </w:rPr>
        <w:t>16周岁前</w:t>
      </w:r>
      <w:r>
        <w:rPr>
          <w:rFonts w:hint="default" w:ascii="Times New Roman" w:hAnsi="Times New Roman" w:eastAsia="仿宋_GB2312" w:cs="Times New Roman"/>
          <w:i w:val="0"/>
          <w:iCs w:val="0"/>
          <w:color w:val="auto"/>
          <w:sz w:val="32"/>
          <w:szCs w:val="32"/>
        </w:rPr>
        <w:t>已领取光荣证，双女父母已落实绝育措施的）参保</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color w:val="auto"/>
          <w:sz w:val="32"/>
          <w:szCs w:val="32"/>
        </w:rPr>
        <w:t>县政府</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其</w:t>
      </w:r>
      <w:r>
        <w:rPr>
          <w:rFonts w:hint="default" w:ascii="Times New Roman" w:hAnsi="Times New Roman" w:eastAsia="仿宋_GB2312" w:cs="Times New Roman"/>
          <w:color w:val="auto"/>
          <w:sz w:val="32"/>
          <w:szCs w:val="32"/>
          <w:lang w:eastAsia="zh-CN"/>
        </w:rPr>
        <w:t>代缴</w:t>
      </w:r>
      <w:r>
        <w:rPr>
          <w:rFonts w:hint="default" w:ascii="Times New Roman" w:hAnsi="Times New Roman" w:eastAsia="仿宋_GB2312" w:cs="Times New Roman"/>
          <w:color w:val="auto"/>
          <w:sz w:val="32"/>
          <w:szCs w:val="32"/>
        </w:rPr>
        <w:t>100元</w:t>
      </w:r>
      <w:r>
        <w:rPr>
          <w:rFonts w:hint="default" w:ascii="Times New Roman" w:hAnsi="Times New Roman" w:eastAsia="仿宋_GB2312" w:cs="Times New Roman"/>
          <w:color w:val="auto"/>
          <w:sz w:val="32"/>
          <w:szCs w:val="32"/>
          <w:lang w:eastAsia="zh-CN"/>
        </w:rPr>
        <w:t>当年保费。</w:t>
      </w:r>
    </w:p>
    <w:p w14:paraId="5B126F1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独生子女伤残（三级以上）后未生育的夫妻（女方年满49周岁）、</w:t>
      </w:r>
      <w:r>
        <w:rPr>
          <w:rFonts w:hint="default" w:ascii="Times New Roman" w:hAnsi="Times New Roman" w:eastAsia="仿宋_GB2312" w:cs="Times New Roman"/>
          <w:color w:val="auto"/>
          <w:sz w:val="32"/>
          <w:szCs w:val="32"/>
          <w:lang w:val="en-US" w:eastAsia="zh-CN"/>
        </w:rPr>
        <w:t>独生子女死亡的计生群体</w:t>
      </w:r>
      <w:r>
        <w:rPr>
          <w:rFonts w:hint="default" w:ascii="Times New Roman" w:hAnsi="Times New Roman" w:eastAsia="仿宋_GB2312" w:cs="Times New Roman"/>
          <w:color w:val="auto"/>
          <w:sz w:val="32"/>
          <w:szCs w:val="32"/>
        </w:rPr>
        <w:t>（女方年满49周岁）</w:t>
      </w:r>
      <w:r>
        <w:rPr>
          <w:rFonts w:hint="default" w:ascii="Times New Roman" w:hAnsi="Times New Roman" w:eastAsia="仿宋_GB2312" w:cs="Times New Roman"/>
          <w:color w:val="auto"/>
          <w:sz w:val="32"/>
          <w:szCs w:val="32"/>
          <w:lang w:eastAsia="zh-CN"/>
        </w:rPr>
        <w:t>参保</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县政府按</w:t>
      </w:r>
      <w:r>
        <w:rPr>
          <w:rFonts w:hint="default" w:ascii="Times New Roman" w:hAnsi="Times New Roman" w:eastAsia="仿宋_GB2312" w:cs="Times New Roman"/>
          <w:color w:val="auto"/>
          <w:sz w:val="32"/>
          <w:szCs w:val="32"/>
          <w:lang w:val="en-US" w:eastAsia="zh-CN"/>
        </w:rPr>
        <w:t>3000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标准</w:t>
      </w:r>
      <w:r>
        <w:rPr>
          <w:rFonts w:hint="default" w:ascii="Times New Roman" w:hAnsi="Times New Roman" w:eastAsia="仿宋_GB2312" w:cs="Times New Roman"/>
          <w:color w:val="auto"/>
          <w:sz w:val="32"/>
          <w:szCs w:val="32"/>
        </w:rPr>
        <w:t>为其</w:t>
      </w:r>
      <w:r>
        <w:rPr>
          <w:rFonts w:hint="default" w:ascii="Times New Roman" w:hAnsi="Times New Roman" w:eastAsia="仿宋_GB2312" w:cs="Times New Roman"/>
          <w:color w:val="auto"/>
          <w:sz w:val="32"/>
          <w:szCs w:val="32"/>
          <w:lang w:eastAsia="zh-CN"/>
        </w:rPr>
        <w:t>代</w:t>
      </w:r>
      <w:r>
        <w:rPr>
          <w:rFonts w:hint="default" w:ascii="Times New Roman" w:hAnsi="Times New Roman" w:eastAsia="仿宋_GB2312" w:cs="Times New Roman"/>
          <w:color w:val="auto"/>
          <w:sz w:val="32"/>
          <w:szCs w:val="32"/>
        </w:rPr>
        <w:t>缴</w:t>
      </w:r>
      <w:r>
        <w:rPr>
          <w:rFonts w:hint="default" w:ascii="Times New Roman" w:hAnsi="Times New Roman" w:eastAsia="仿宋_GB2312" w:cs="Times New Roman"/>
          <w:color w:val="auto"/>
          <w:sz w:val="32"/>
          <w:szCs w:val="32"/>
          <w:lang w:eastAsia="zh-CN"/>
        </w:rPr>
        <w:t>当年</w:t>
      </w:r>
      <w:r>
        <w:rPr>
          <w:rFonts w:hint="default" w:ascii="Times New Roman" w:hAnsi="Times New Roman" w:eastAsia="仿宋_GB2312" w:cs="Times New Roman"/>
          <w:color w:val="auto"/>
          <w:sz w:val="32"/>
          <w:szCs w:val="32"/>
        </w:rPr>
        <w:t>保费</w:t>
      </w:r>
      <w:r>
        <w:rPr>
          <w:rFonts w:hint="default" w:ascii="Times New Roman" w:hAnsi="Times New Roman" w:eastAsia="仿宋_GB2312" w:cs="Times New Roman"/>
          <w:color w:val="auto"/>
          <w:sz w:val="32"/>
          <w:szCs w:val="32"/>
          <w:lang w:eastAsia="zh-CN"/>
        </w:rPr>
        <w:t>。</w:t>
      </w:r>
    </w:p>
    <w:p w14:paraId="60CEEA8D">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lang w:eastAsia="zh-CN"/>
        </w:rPr>
        <w:t>二</w:t>
      </w:r>
      <w:r>
        <w:rPr>
          <w:rFonts w:hint="default" w:ascii="Times New Roman" w:hAnsi="Times New Roman" w:eastAsia="黑体" w:cs="Times New Roman"/>
          <w:b w:val="0"/>
          <w:bCs w:val="0"/>
          <w:color w:val="333333"/>
          <w:kern w:val="0"/>
          <w:sz w:val="32"/>
          <w:szCs w:val="32"/>
        </w:rPr>
        <w:t>、工作步骤</w:t>
      </w:r>
    </w:p>
    <w:p w14:paraId="16ADA17B">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城乡居保参保</w:t>
      </w:r>
      <w:r>
        <w:rPr>
          <w:rFonts w:hint="default" w:ascii="Times New Roman" w:hAnsi="Times New Roman" w:eastAsia="仿宋_GB2312" w:cs="Times New Roman"/>
          <w:sz w:val="32"/>
          <w:szCs w:val="32"/>
          <w:lang w:eastAsia="zh-CN"/>
        </w:rPr>
        <w:t>集中</w:t>
      </w:r>
      <w:r>
        <w:rPr>
          <w:rFonts w:hint="default" w:ascii="Times New Roman" w:hAnsi="Times New Roman" w:eastAsia="仿宋_GB2312" w:cs="Times New Roman"/>
          <w:sz w:val="32"/>
          <w:szCs w:val="32"/>
        </w:rPr>
        <w:t>缴费工作于</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日结束，</w:t>
      </w:r>
      <w:r>
        <w:rPr>
          <w:rFonts w:hint="default" w:ascii="Times New Roman" w:hAnsi="Times New Roman" w:eastAsia="仿宋_GB2312" w:cs="Times New Roman"/>
          <w:sz w:val="32"/>
          <w:szCs w:val="32"/>
          <w:lang w:val="en-US" w:eastAsia="zh-CN"/>
        </w:rPr>
        <w:t>分两</w:t>
      </w:r>
      <w:r>
        <w:rPr>
          <w:rFonts w:hint="default" w:ascii="Times New Roman" w:hAnsi="Times New Roman" w:eastAsia="仿宋_GB2312" w:cs="Times New Roman"/>
          <w:sz w:val="32"/>
          <w:szCs w:val="32"/>
        </w:rPr>
        <w:t>个阶段组织实施：</w:t>
      </w:r>
    </w:p>
    <w:p w14:paraId="355F3859">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color w:val="333333"/>
          <w:kern w:val="0"/>
          <w:sz w:val="32"/>
          <w:szCs w:val="32"/>
        </w:rPr>
      </w:pPr>
      <w:r>
        <w:rPr>
          <w:rFonts w:hint="default" w:ascii="Times New Roman" w:hAnsi="Times New Roman" w:eastAsia="楷体_GB2312" w:cs="Times New Roman"/>
          <w:kern w:val="0"/>
          <w:sz w:val="32"/>
          <w:szCs w:val="32"/>
        </w:rPr>
        <w:t>（一）</w:t>
      </w:r>
      <w:r>
        <w:rPr>
          <w:rFonts w:hint="default" w:ascii="Times New Roman" w:hAnsi="Times New Roman" w:eastAsia="楷体_GB2312" w:cs="Times New Roman"/>
          <w:kern w:val="0"/>
          <w:sz w:val="32"/>
          <w:szCs w:val="32"/>
          <w:lang w:eastAsia="zh-CN"/>
        </w:rPr>
        <w:t>宣传组织</w:t>
      </w:r>
      <w:r>
        <w:rPr>
          <w:rFonts w:hint="default" w:ascii="Times New Roman" w:hAnsi="Times New Roman" w:eastAsia="楷体_GB2312" w:cs="Times New Roman"/>
          <w:kern w:val="0"/>
          <w:sz w:val="32"/>
          <w:szCs w:val="32"/>
        </w:rPr>
        <w:t>阶段（</w:t>
      </w:r>
      <w:r>
        <w:rPr>
          <w:rFonts w:hint="default" w:ascii="Times New Roman" w:hAnsi="Times New Roman" w:eastAsia="楷体_GB2312" w:cs="Times New Roman"/>
          <w:kern w:val="0"/>
          <w:sz w:val="32"/>
          <w:szCs w:val="32"/>
          <w:lang w:eastAsia="zh-CN"/>
        </w:rPr>
        <w:t>202</w:t>
      </w:r>
      <w:r>
        <w:rPr>
          <w:rFonts w:hint="default" w:ascii="Times New Roman" w:hAnsi="Times New Roman" w:eastAsia="楷体_GB2312" w:cs="Times New Roman"/>
          <w:kern w:val="0"/>
          <w:sz w:val="32"/>
          <w:szCs w:val="32"/>
          <w:lang w:val="en-US" w:eastAsia="zh-CN"/>
        </w:rPr>
        <w:t>5</w:t>
      </w:r>
      <w:r>
        <w:rPr>
          <w:rFonts w:hint="default" w:ascii="Times New Roman" w:hAnsi="Times New Roman" w:eastAsia="楷体_GB2312" w:cs="Times New Roman"/>
          <w:kern w:val="0"/>
          <w:sz w:val="32"/>
          <w:szCs w:val="32"/>
        </w:rPr>
        <w:t>年</w:t>
      </w:r>
      <w:r>
        <w:rPr>
          <w:rFonts w:hint="default" w:ascii="Times New Roman" w:hAnsi="Times New Roman" w:eastAsia="楷体_GB2312" w:cs="Times New Roman"/>
          <w:kern w:val="0"/>
          <w:sz w:val="32"/>
          <w:szCs w:val="32"/>
          <w:lang w:val="en-US" w:eastAsia="zh-CN"/>
        </w:rPr>
        <w:t>1</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val="en-US" w:eastAsia="zh-CN"/>
        </w:rPr>
        <w:t>1</w:t>
      </w:r>
      <w:r>
        <w:rPr>
          <w:rFonts w:hint="default" w:ascii="Times New Roman" w:hAnsi="Times New Roman" w:eastAsia="楷体_GB2312" w:cs="Times New Roman"/>
          <w:kern w:val="0"/>
          <w:sz w:val="32"/>
          <w:szCs w:val="32"/>
        </w:rPr>
        <w:t>日至</w:t>
      </w:r>
      <w:r>
        <w:rPr>
          <w:rFonts w:hint="default" w:ascii="Times New Roman" w:hAnsi="Times New Roman" w:eastAsia="楷体_GB2312" w:cs="Times New Roman"/>
          <w:kern w:val="0"/>
          <w:sz w:val="32"/>
          <w:szCs w:val="32"/>
          <w:lang w:val="en-US" w:eastAsia="zh-CN"/>
        </w:rPr>
        <w:t>1</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val="en-US" w:eastAsia="zh-CN"/>
        </w:rPr>
        <w:t>31</w:t>
      </w:r>
      <w:r>
        <w:rPr>
          <w:rFonts w:hint="default" w:ascii="Times New Roman" w:hAnsi="Times New Roman" w:eastAsia="楷体_GB2312" w:cs="Times New Roman"/>
          <w:kern w:val="0"/>
          <w:sz w:val="32"/>
          <w:szCs w:val="32"/>
        </w:rPr>
        <w:t>日）</w:t>
      </w:r>
    </w:p>
    <w:p w14:paraId="184E9315">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val="en-US" w:eastAsia="zh-CN"/>
        </w:rPr>
        <w:t>村</w:t>
      </w:r>
      <w:r>
        <w:rPr>
          <w:rFonts w:hint="default" w:ascii="Times New Roman" w:hAnsi="Times New Roman" w:eastAsia="仿宋_GB2312" w:cs="Times New Roman"/>
          <w:kern w:val="0"/>
          <w:sz w:val="32"/>
          <w:szCs w:val="32"/>
          <w:lang w:eastAsia="zh-CN"/>
        </w:rPr>
        <w:t>提早谋划</w:t>
      </w:r>
      <w:r>
        <w:rPr>
          <w:rFonts w:hint="default" w:ascii="Times New Roman" w:hAnsi="Times New Roman" w:eastAsia="仿宋_GB2312" w:cs="Times New Roman"/>
          <w:kern w:val="0"/>
          <w:sz w:val="32"/>
          <w:szCs w:val="32"/>
        </w:rPr>
        <w:t>、明确责任、</w:t>
      </w:r>
      <w:r>
        <w:rPr>
          <w:rFonts w:hint="default" w:ascii="Times New Roman" w:hAnsi="Times New Roman" w:eastAsia="仿宋_GB2312" w:cs="Times New Roman"/>
          <w:kern w:val="0"/>
          <w:sz w:val="32"/>
          <w:szCs w:val="32"/>
          <w:lang w:eastAsia="zh-CN"/>
        </w:rPr>
        <w:t>分解任务</w:t>
      </w:r>
      <w:r>
        <w:rPr>
          <w:rFonts w:hint="default" w:ascii="Times New Roman" w:hAnsi="Times New Roman" w:eastAsia="仿宋_GB2312" w:cs="Times New Roman"/>
          <w:kern w:val="0"/>
          <w:sz w:val="32"/>
          <w:szCs w:val="32"/>
        </w:rPr>
        <w:t>。抓住春节期间外出务工人员返乡的时机，集中力量、</w:t>
      </w:r>
      <w:r>
        <w:rPr>
          <w:rFonts w:hint="default" w:ascii="Times New Roman" w:hAnsi="Times New Roman" w:eastAsia="仿宋_GB2312" w:cs="Times New Roman"/>
          <w:kern w:val="0"/>
          <w:sz w:val="32"/>
          <w:szCs w:val="32"/>
          <w:lang w:val="en-US" w:eastAsia="zh-CN"/>
        </w:rPr>
        <w:t>上门入户</w:t>
      </w:r>
      <w:r>
        <w:rPr>
          <w:rFonts w:hint="default" w:ascii="Times New Roman" w:hAnsi="Times New Roman" w:eastAsia="仿宋_GB2312" w:cs="Times New Roman"/>
          <w:kern w:val="0"/>
          <w:sz w:val="32"/>
          <w:szCs w:val="32"/>
        </w:rPr>
        <w:t>，加大宣传力度，提醒城乡居民及时</w:t>
      </w:r>
      <w:r>
        <w:rPr>
          <w:rFonts w:hint="default" w:ascii="Times New Roman" w:hAnsi="Times New Roman" w:eastAsia="仿宋_GB2312" w:cs="Times New Roman"/>
          <w:kern w:val="0"/>
          <w:sz w:val="32"/>
          <w:szCs w:val="32"/>
          <w:lang w:eastAsia="zh-CN"/>
        </w:rPr>
        <w:t>参保、准时</w:t>
      </w:r>
      <w:r>
        <w:rPr>
          <w:rFonts w:hint="default" w:ascii="Times New Roman" w:hAnsi="Times New Roman" w:eastAsia="仿宋_GB2312" w:cs="Times New Roman"/>
          <w:kern w:val="0"/>
          <w:sz w:val="32"/>
          <w:szCs w:val="32"/>
        </w:rPr>
        <w:t>存款</w:t>
      </w:r>
      <w:r>
        <w:rPr>
          <w:rFonts w:hint="default" w:ascii="Times New Roman" w:hAnsi="Times New Roman" w:eastAsia="仿宋_GB2312" w:cs="Times New Roman"/>
          <w:kern w:val="0"/>
          <w:sz w:val="32"/>
          <w:szCs w:val="32"/>
          <w:lang w:eastAsia="zh-CN"/>
        </w:rPr>
        <w:t>，建议</w:t>
      </w:r>
      <w:r>
        <w:rPr>
          <w:rFonts w:hint="default" w:ascii="Times New Roman" w:hAnsi="Times New Roman" w:eastAsia="仿宋_GB2312" w:cs="Times New Roman"/>
          <w:kern w:val="0"/>
          <w:sz w:val="32"/>
          <w:szCs w:val="32"/>
        </w:rPr>
        <w:t>城乡居民</w:t>
      </w:r>
      <w:r>
        <w:rPr>
          <w:rFonts w:hint="default" w:ascii="Times New Roman" w:hAnsi="Times New Roman" w:eastAsia="仿宋_GB2312" w:cs="Times New Roman"/>
          <w:kern w:val="0"/>
          <w:sz w:val="32"/>
          <w:szCs w:val="32"/>
          <w:lang w:eastAsia="zh-CN"/>
        </w:rPr>
        <w:t>尽量提高缴费档次，动员</w:t>
      </w:r>
      <w:r>
        <w:rPr>
          <w:rFonts w:hint="default" w:ascii="Times New Roman" w:hAnsi="Times New Roman" w:eastAsia="仿宋_GB2312" w:cs="Times New Roman"/>
          <w:kern w:val="0"/>
          <w:sz w:val="32"/>
          <w:szCs w:val="32"/>
          <w:lang w:val="en-US" w:eastAsia="zh-CN"/>
        </w:rPr>
        <w:t>2024年内到龄人员及时补缴，帮助参保人员选择合适的缴费方式。</w:t>
      </w:r>
    </w:p>
    <w:p w14:paraId="77A67557">
      <w:pPr>
        <w:keepNext w:val="0"/>
        <w:keepLines w:val="0"/>
        <w:pageBreakBefore w:val="0"/>
        <w:widowControl/>
        <w:kinsoku/>
        <w:wordWrap/>
        <w:overflowPunct/>
        <w:topLinePunct w:val="0"/>
        <w:autoSpaceDE/>
        <w:autoSpaceDN/>
        <w:bidi w:val="0"/>
        <w:adjustRightInd/>
        <w:snapToGrid/>
        <w:spacing w:line="560" w:lineRule="exact"/>
        <w:ind w:left="660" w:right="0" w:rightChars="0"/>
        <w:jc w:val="left"/>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w:t>
      </w:r>
      <w:r>
        <w:rPr>
          <w:rFonts w:hint="default" w:ascii="Times New Roman" w:hAnsi="Times New Roman" w:eastAsia="楷体_GB2312" w:cs="Times New Roman"/>
          <w:kern w:val="0"/>
          <w:sz w:val="32"/>
          <w:szCs w:val="32"/>
          <w:lang w:eastAsia="zh-CN"/>
        </w:rPr>
        <w:t>参保缴费</w:t>
      </w:r>
      <w:r>
        <w:rPr>
          <w:rFonts w:hint="default" w:ascii="Times New Roman" w:hAnsi="Times New Roman" w:eastAsia="楷体_GB2312" w:cs="Times New Roman"/>
          <w:kern w:val="0"/>
          <w:sz w:val="32"/>
          <w:szCs w:val="32"/>
        </w:rPr>
        <w:t>阶段（</w:t>
      </w:r>
      <w:r>
        <w:rPr>
          <w:rFonts w:hint="default" w:ascii="Times New Roman" w:hAnsi="Times New Roman" w:eastAsia="楷体_GB2312" w:cs="Times New Roman"/>
          <w:kern w:val="0"/>
          <w:sz w:val="32"/>
          <w:szCs w:val="32"/>
          <w:lang w:eastAsia="zh-CN"/>
        </w:rPr>
        <w:t>202</w:t>
      </w:r>
      <w:r>
        <w:rPr>
          <w:rFonts w:hint="default" w:ascii="Times New Roman" w:hAnsi="Times New Roman" w:eastAsia="楷体_GB2312" w:cs="Times New Roman"/>
          <w:kern w:val="0"/>
          <w:sz w:val="32"/>
          <w:szCs w:val="32"/>
          <w:lang w:val="en-US" w:eastAsia="zh-CN"/>
        </w:rPr>
        <w:t>5</w:t>
      </w:r>
      <w:r>
        <w:rPr>
          <w:rFonts w:hint="default" w:ascii="Times New Roman" w:hAnsi="Times New Roman" w:eastAsia="楷体_GB2312" w:cs="Times New Roman"/>
          <w:kern w:val="0"/>
          <w:sz w:val="32"/>
          <w:szCs w:val="32"/>
        </w:rPr>
        <w:t>年</w:t>
      </w:r>
      <w:r>
        <w:rPr>
          <w:rFonts w:hint="default" w:ascii="Times New Roman" w:hAnsi="Times New Roman" w:eastAsia="楷体_GB2312" w:cs="Times New Roman"/>
          <w:kern w:val="0"/>
          <w:sz w:val="32"/>
          <w:szCs w:val="32"/>
          <w:lang w:val="en-US" w:eastAsia="zh-CN"/>
        </w:rPr>
        <w:t>1</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val="en-US" w:eastAsia="zh-CN"/>
        </w:rPr>
        <w:t>5</w:t>
      </w:r>
      <w:r>
        <w:rPr>
          <w:rFonts w:hint="default" w:ascii="Times New Roman" w:hAnsi="Times New Roman" w:eastAsia="楷体_GB2312" w:cs="Times New Roman"/>
          <w:kern w:val="0"/>
          <w:sz w:val="32"/>
          <w:szCs w:val="32"/>
        </w:rPr>
        <w:t>日至</w:t>
      </w:r>
      <w:r>
        <w:rPr>
          <w:rFonts w:hint="default" w:ascii="Times New Roman" w:hAnsi="Times New Roman" w:eastAsia="楷体_GB2312" w:cs="Times New Roman"/>
          <w:kern w:val="0"/>
          <w:sz w:val="32"/>
          <w:szCs w:val="32"/>
          <w:lang w:val="en-US" w:eastAsia="zh-CN"/>
        </w:rPr>
        <w:t>4</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val="en-US" w:eastAsia="zh-CN"/>
        </w:rPr>
        <w:t>30</w:t>
      </w:r>
      <w:r>
        <w:rPr>
          <w:rFonts w:hint="default" w:ascii="Times New Roman" w:hAnsi="Times New Roman" w:eastAsia="楷体_GB2312" w:cs="Times New Roman"/>
          <w:kern w:val="0"/>
          <w:sz w:val="32"/>
          <w:szCs w:val="32"/>
        </w:rPr>
        <w:t>日）</w:t>
      </w:r>
    </w:p>
    <w:p w14:paraId="7FA04910">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2025年1月5日起，</w:t>
      </w:r>
      <w:r>
        <w:rPr>
          <w:rFonts w:hint="default" w:ascii="Times New Roman" w:hAnsi="Times New Roman" w:eastAsia="仿宋_GB2312" w:cs="Times New Roman"/>
          <w:kern w:val="0"/>
          <w:sz w:val="32"/>
          <w:szCs w:val="32"/>
        </w:rPr>
        <w:t>镇</w:t>
      </w:r>
      <w:r>
        <w:rPr>
          <w:rFonts w:hint="eastAsia" w:eastAsia="仿宋_GB2312" w:cs="Times New Roman"/>
          <w:kern w:val="0"/>
          <w:sz w:val="32"/>
          <w:szCs w:val="32"/>
          <w:lang w:val="en-US" w:eastAsia="zh-CN"/>
        </w:rPr>
        <w:t>为民服务中心</w:t>
      </w:r>
      <w:r>
        <w:rPr>
          <w:rFonts w:hint="default" w:ascii="Times New Roman" w:hAnsi="Times New Roman" w:eastAsia="仿宋_GB2312" w:cs="Times New Roman"/>
          <w:kern w:val="0"/>
          <w:sz w:val="32"/>
          <w:szCs w:val="32"/>
          <w:lang w:val="en-US" w:eastAsia="zh-CN"/>
        </w:rPr>
        <w:t>开始进行参保登记工作，县税务局开通线上缴费渠道，动员参保人员及时自主缴费，县税务局按计划进行银行代扣征收。</w:t>
      </w:r>
    </w:p>
    <w:p w14:paraId="5CF7F8FD">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 w:val="0"/>
          <w:bCs w:val="0"/>
          <w:kern w:val="0"/>
          <w:sz w:val="32"/>
          <w:szCs w:val="32"/>
          <w:lang w:eastAsia="zh-CN"/>
        </w:rPr>
        <w:sectPr>
          <w:footerReference r:id="rId7" w:type="default"/>
          <w:pgSz w:w="11906" w:h="16838"/>
          <w:pgMar w:top="2098" w:right="1474" w:bottom="1984" w:left="1587" w:header="851" w:footer="992" w:gutter="0"/>
          <w:pgNumType w:fmt="decimal"/>
          <w:cols w:space="720" w:num="1"/>
          <w:docGrid w:type="lines" w:linePitch="312" w:charSpace="0"/>
        </w:sectPr>
      </w:pPr>
    </w:p>
    <w:p w14:paraId="168D4D05">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lang w:eastAsia="zh-CN"/>
        </w:rPr>
        <w:t>三</w:t>
      </w:r>
      <w:r>
        <w:rPr>
          <w:rFonts w:hint="default" w:ascii="Times New Roman" w:hAnsi="Times New Roman" w:eastAsia="黑体" w:cs="Times New Roman"/>
          <w:b w:val="0"/>
          <w:bCs w:val="0"/>
          <w:kern w:val="0"/>
          <w:sz w:val="32"/>
          <w:szCs w:val="32"/>
        </w:rPr>
        <w:t>、工作要求</w:t>
      </w:r>
    </w:p>
    <w:p w14:paraId="43DA1CD7">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rPr>
        <w:t>（一）明确责任</w:t>
      </w:r>
      <w:r>
        <w:rPr>
          <w:rFonts w:hint="default" w:ascii="Times New Roman" w:hAnsi="Times New Roman" w:eastAsia="楷体_GB2312" w:cs="Times New Roman"/>
          <w:kern w:val="0"/>
          <w:sz w:val="32"/>
          <w:szCs w:val="32"/>
          <w:lang w:eastAsia="zh-CN"/>
        </w:rPr>
        <w:t>，分解工作任务</w:t>
      </w:r>
    </w:p>
    <w:p w14:paraId="5E7A9D21">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各村</w:t>
      </w:r>
      <w:r>
        <w:rPr>
          <w:rFonts w:hint="default" w:ascii="Times New Roman" w:hAnsi="Times New Roman" w:eastAsia="仿宋_GB2312" w:cs="Times New Roman"/>
          <w:kern w:val="0"/>
          <w:sz w:val="32"/>
          <w:szCs w:val="32"/>
        </w:rPr>
        <w:t>要充分认识城乡居民参保缴费工作的重要性，调动村级经办人员的工作积极性，</w:t>
      </w:r>
      <w:r>
        <w:rPr>
          <w:rFonts w:hint="default" w:ascii="Times New Roman" w:hAnsi="Times New Roman" w:eastAsia="仿宋_GB2312" w:cs="Times New Roman"/>
          <w:kern w:val="0"/>
          <w:sz w:val="32"/>
          <w:szCs w:val="32"/>
          <w:lang w:eastAsia="zh-CN"/>
        </w:rPr>
        <w:t>提</w:t>
      </w:r>
      <w:r>
        <w:rPr>
          <w:rFonts w:hint="default" w:ascii="Times New Roman" w:hAnsi="Times New Roman" w:eastAsia="仿宋_GB2312" w:cs="Times New Roman"/>
          <w:kern w:val="0"/>
          <w:sz w:val="32"/>
          <w:szCs w:val="32"/>
        </w:rPr>
        <w:t>早部署，责任到人，确保在</w:t>
      </w:r>
      <w:r>
        <w:rPr>
          <w:rFonts w:hint="default" w:ascii="Times New Roman" w:hAnsi="Times New Roman" w:eastAsia="仿宋_GB2312" w:cs="Times New Roman"/>
          <w:kern w:val="0"/>
          <w:sz w:val="32"/>
          <w:szCs w:val="32"/>
          <w:lang w:val="en-US" w:eastAsia="zh-CN"/>
        </w:rPr>
        <w:t>4月30日前</w:t>
      </w:r>
      <w:r>
        <w:rPr>
          <w:rFonts w:hint="default" w:ascii="Times New Roman" w:hAnsi="Times New Roman" w:eastAsia="仿宋_GB2312" w:cs="Times New Roman"/>
          <w:kern w:val="0"/>
          <w:sz w:val="32"/>
          <w:szCs w:val="32"/>
        </w:rPr>
        <w:t>完成年度</w:t>
      </w:r>
      <w:r>
        <w:rPr>
          <w:rFonts w:hint="default" w:ascii="Times New Roman" w:hAnsi="Times New Roman" w:eastAsia="仿宋_GB2312" w:cs="Times New Roman"/>
          <w:kern w:val="0"/>
          <w:sz w:val="32"/>
          <w:szCs w:val="32"/>
          <w:lang w:eastAsia="zh-CN"/>
        </w:rPr>
        <w:t>工作</w:t>
      </w:r>
      <w:r>
        <w:rPr>
          <w:rFonts w:hint="default" w:ascii="Times New Roman" w:hAnsi="Times New Roman" w:eastAsia="仿宋_GB2312" w:cs="Times New Roman"/>
          <w:kern w:val="0"/>
          <w:sz w:val="32"/>
          <w:szCs w:val="32"/>
        </w:rPr>
        <w:t>任务。</w:t>
      </w:r>
    </w:p>
    <w:p w14:paraId="00AB79B3">
      <w:pPr>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lang w:eastAsia="zh-CN"/>
        </w:rPr>
        <w:t>加强宣传，推广线上缴费</w:t>
      </w:r>
    </w:p>
    <w:p w14:paraId="580B1271">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各村</w:t>
      </w:r>
      <w:r>
        <w:rPr>
          <w:rFonts w:hint="default" w:ascii="Times New Roman" w:hAnsi="Times New Roman" w:eastAsia="仿宋_GB2312" w:cs="Times New Roman"/>
          <w:kern w:val="0"/>
          <w:sz w:val="32"/>
          <w:szCs w:val="32"/>
          <w:lang w:eastAsia="zh-CN"/>
        </w:rPr>
        <w:t>要充分利用各种渠道大力宣传城乡居保的惠民政策，宣传线上缴费模式，</w:t>
      </w:r>
      <w:r>
        <w:rPr>
          <w:rFonts w:hint="eastAsia" w:eastAsia="仿宋_GB2312" w:cs="Times New Roman"/>
          <w:kern w:val="0"/>
          <w:sz w:val="32"/>
          <w:szCs w:val="32"/>
          <w:lang w:val="en-US" w:eastAsia="zh-CN"/>
        </w:rPr>
        <w:t>提高工作效率</w:t>
      </w:r>
      <w:r>
        <w:rPr>
          <w:rFonts w:hint="default" w:ascii="Times New Roman" w:hAnsi="Times New Roman" w:eastAsia="仿宋_GB2312" w:cs="Times New Roman"/>
          <w:kern w:val="0"/>
          <w:sz w:val="32"/>
          <w:szCs w:val="32"/>
          <w:lang w:eastAsia="zh-CN"/>
        </w:rPr>
        <w:t>，帮助参保人及时参保</w:t>
      </w:r>
      <w:r>
        <w:rPr>
          <w:rFonts w:hint="eastAsia" w:eastAsia="仿宋_GB2312" w:cs="Times New Roman"/>
          <w:kern w:val="0"/>
          <w:sz w:val="32"/>
          <w:szCs w:val="32"/>
          <w:lang w:eastAsia="zh-CN"/>
        </w:rPr>
        <w:t>。</w:t>
      </w:r>
    </w:p>
    <w:p w14:paraId="78B1710B">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lang w:eastAsia="zh-CN"/>
        </w:rPr>
        <w:t>（三）规范经办，提高服务水平</w:t>
      </w:r>
    </w:p>
    <w:p w14:paraId="04A4252E">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jc w:val="lef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各</w:t>
      </w:r>
      <w:r>
        <w:rPr>
          <w:rFonts w:hint="default" w:ascii="Times New Roman" w:hAnsi="Times New Roman" w:eastAsia="仿宋_GB2312" w:cs="Times New Roman"/>
          <w:kern w:val="0"/>
          <w:sz w:val="32"/>
          <w:szCs w:val="32"/>
          <w:lang w:val="en-US" w:eastAsia="zh-CN"/>
        </w:rPr>
        <w:t>村</w:t>
      </w:r>
      <w:r>
        <w:rPr>
          <w:rFonts w:hint="default" w:ascii="Times New Roman" w:hAnsi="Times New Roman" w:eastAsia="仿宋_GB2312" w:cs="Times New Roman"/>
          <w:kern w:val="0"/>
          <w:sz w:val="32"/>
          <w:szCs w:val="32"/>
          <w:lang w:eastAsia="zh-CN"/>
        </w:rPr>
        <w:t>经办人员要及时为符合条件的城乡居民办理参保登记手续，认真核对参保人员的身份信息，规范上传业务电子档案，按时报送各类审批材料。</w:t>
      </w:r>
    </w:p>
    <w:p w14:paraId="341F782E">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楷体_GB2312" w:cs="Times New Roman"/>
          <w:kern w:val="0"/>
          <w:sz w:val="32"/>
          <w:szCs w:val="32"/>
          <w:lang w:val="en-US" w:eastAsia="zh-CN"/>
        </w:rPr>
      </w:pPr>
      <w:r>
        <w:rPr>
          <w:rFonts w:hint="default" w:ascii="Times New Roman" w:hAnsi="Times New Roman" w:eastAsia="楷体_GB2312" w:cs="Times New Roman"/>
          <w:kern w:val="0"/>
          <w:sz w:val="32"/>
          <w:szCs w:val="32"/>
          <w:lang w:val="en-US" w:eastAsia="zh-CN"/>
        </w:rPr>
        <w:t>（四）加强调度奖惩，确保工作落实</w:t>
      </w:r>
    </w:p>
    <w:p w14:paraId="7C3F48AA">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jc w:val="lef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为了</w:t>
      </w:r>
      <w:r>
        <w:rPr>
          <w:rFonts w:hint="eastAsia" w:eastAsia="仿宋_GB2312" w:cs="Times New Roman"/>
          <w:kern w:val="0"/>
          <w:sz w:val="32"/>
          <w:szCs w:val="32"/>
          <w:lang w:val="en-US" w:eastAsia="zh-CN"/>
        </w:rPr>
        <w:t>顺利推进</w:t>
      </w:r>
      <w:r>
        <w:rPr>
          <w:rFonts w:hint="default" w:ascii="Times New Roman" w:hAnsi="Times New Roman" w:eastAsia="仿宋_GB2312" w:cs="Times New Roman"/>
          <w:kern w:val="0"/>
          <w:sz w:val="32"/>
          <w:szCs w:val="32"/>
          <w:lang w:val="en-US" w:eastAsia="zh-CN"/>
        </w:rPr>
        <w:t>我镇2025年度城乡居保工作，对工作进度较快、完成任务较好的村给予通报表彰和奖励，对工作不力和进度缓慢的村，将在全镇范围内通报批评。奖惩分为两个部分：</w:t>
      </w:r>
      <w:r>
        <w:rPr>
          <w:rFonts w:hint="eastAsia"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奖励</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以4月30日进度为准，排名前五的村分别奖励5000元、4000元、3000元、2000元、1000元工作经费；</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处罚</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对参保率排名后五的村居保员、</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两委干部</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进行调度并根据参保情况按季度扣除后五名村绩效考核相应分值。</w:t>
      </w:r>
    </w:p>
    <w:p w14:paraId="51C1CE99">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spacing w:val="-10"/>
          <w:sz w:val="32"/>
          <w:szCs w:val="32"/>
        </w:rPr>
        <w:sectPr>
          <w:footerReference r:id="rId8"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10"/>
          <w:sz w:val="32"/>
          <w:szCs w:val="32"/>
          <w:lang w:eastAsia="zh-CN"/>
        </w:rPr>
        <w:t>202</w:t>
      </w:r>
      <w:r>
        <w:rPr>
          <w:rFonts w:hint="default" w:ascii="Times New Roman" w:hAnsi="Times New Roman" w:eastAsia="仿宋_GB2312" w:cs="Times New Roman"/>
          <w:spacing w:val="-10"/>
          <w:sz w:val="32"/>
          <w:szCs w:val="32"/>
          <w:lang w:val="en-US" w:eastAsia="zh-CN"/>
        </w:rPr>
        <w:t>5</w:t>
      </w:r>
      <w:r>
        <w:rPr>
          <w:rFonts w:hint="default" w:ascii="Times New Roman" w:hAnsi="Times New Roman" w:eastAsia="仿宋_GB2312" w:cs="Times New Roman"/>
          <w:spacing w:val="-10"/>
          <w:sz w:val="32"/>
          <w:szCs w:val="32"/>
        </w:rPr>
        <w:t>年</w:t>
      </w:r>
      <w:r>
        <w:rPr>
          <w:rFonts w:hint="default" w:ascii="Times New Roman" w:hAnsi="Times New Roman" w:eastAsia="仿宋_GB2312" w:cs="Times New Roman"/>
          <w:spacing w:val="-10"/>
          <w:sz w:val="32"/>
          <w:szCs w:val="32"/>
          <w:lang w:val="en-US" w:eastAsia="zh-CN"/>
        </w:rPr>
        <w:t>包集镇</w:t>
      </w:r>
      <w:r>
        <w:rPr>
          <w:rFonts w:hint="default" w:ascii="Times New Roman" w:hAnsi="Times New Roman" w:eastAsia="仿宋_GB2312" w:cs="Times New Roman"/>
          <w:spacing w:val="-10"/>
          <w:sz w:val="32"/>
          <w:szCs w:val="32"/>
        </w:rPr>
        <w:t>城乡居保</w:t>
      </w:r>
      <w:r>
        <w:rPr>
          <w:rFonts w:hint="default" w:ascii="Times New Roman" w:hAnsi="Times New Roman" w:eastAsia="仿宋_GB2312" w:cs="Times New Roman"/>
          <w:spacing w:val="-10"/>
          <w:sz w:val="32"/>
          <w:szCs w:val="32"/>
          <w:lang w:eastAsia="zh-CN"/>
        </w:rPr>
        <w:t>参保缴费</w:t>
      </w:r>
      <w:r>
        <w:rPr>
          <w:rFonts w:hint="default" w:ascii="Times New Roman" w:hAnsi="Times New Roman" w:eastAsia="仿宋_GB2312" w:cs="Times New Roman"/>
          <w:spacing w:val="-10"/>
          <w:sz w:val="32"/>
          <w:szCs w:val="32"/>
        </w:rPr>
        <w:t>任务</w:t>
      </w:r>
      <w:r>
        <w:rPr>
          <w:rFonts w:hint="eastAsia" w:eastAsia="仿宋_GB2312" w:cs="Times New Roman"/>
          <w:spacing w:val="-10"/>
          <w:sz w:val="32"/>
          <w:szCs w:val="32"/>
          <w:lang w:val="en-US" w:eastAsia="zh-CN"/>
        </w:rPr>
        <w:t>分解</w:t>
      </w:r>
      <w:r>
        <w:rPr>
          <w:rFonts w:hint="default" w:ascii="Times New Roman" w:hAnsi="Times New Roman" w:eastAsia="仿宋_GB2312" w:cs="Times New Roman"/>
          <w:spacing w:val="-10"/>
          <w:sz w:val="32"/>
          <w:szCs w:val="32"/>
        </w:rPr>
        <w:t>表</w:t>
      </w:r>
    </w:p>
    <w:p w14:paraId="3D55DA60">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10"/>
        <w:tblW w:w="96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731"/>
        <w:gridCol w:w="1905"/>
        <w:gridCol w:w="1905"/>
        <w:gridCol w:w="1680"/>
        <w:gridCol w:w="1692"/>
      </w:tblGrid>
      <w:tr w14:paraId="461C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9633" w:type="dxa"/>
            <w:gridSpan w:val="6"/>
            <w:tcBorders>
              <w:top w:val="nil"/>
              <w:left w:val="nil"/>
              <w:bottom w:val="nil"/>
              <w:right w:val="nil"/>
            </w:tcBorders>
            <w:noWrap/>
            <w:vAlign w:val="center"/>
          </w:tcPr>
          <w:p w14:paraId="3C5C63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bCs/>
                <w:i w:val="0"/>
                <w:iCs w:val="0"/>
                <w:color w:val="000000"/>
                <w:sz w:val="36"/>
                <w:szCs w:val="36"/>
                <w:u w:val="none"/>
              </w:rPr>
            </w:pPr>
            <w:r>
              <w:rPr>
                <w:rFonts w:hint="default" w:ascii="Times New Roman" w:hAnsi="Times New Roman" w:eastAsia="宋体" w:cs="Times New Roman"/>
                <w:b/>
                <w:bCs/>
                <w:i w:val="0"/>
                <w:iCs w:val="0"/>
                <w:color w:val="000000"/>
                <w:kern w:val="0"/>
                <w:sz w:val="36"/>
                <w:szCs w:val="36"/>
                <w:u w:val="none"/>
                <w:lang w:val="en-US" w:eastAsia="zh-CN" w:bidi="ar"/>
              </w:rPr>
              <w:t>202</w:t>
            </w:r>
            <w:r>
              <w:rPr>
                <w:rFonts w:hint="default" w:ascii="Times New Roman" w:hAnsi="Times New Roman" w:cs="Times New Roman"/>
                <w:b/>
                <w:bCs/>
                <w:i w:val="0"/>
                <w:iCs w:val="0"/>
                <w:color w:val="000000"/>
                <w:kern w:val="0"/>
                <w:sz w:val="36"/>
                <w:szCs w:val="36"/>
                <w:u w:val="none"/>
                <w:lang w:val="en-US" w:eastAsia="zh-CN" w:bidi="ar"/>
              </w:rPr>
              <w:t>5</w:t>
            </w:r>
            <w:r>
              <w:rPr>
                <w:rFonts w:hint="default" w:ascii="Times New Roman" w:hAnsi="Times New Roman" w:eastAsia="宋体" w:cs="Times New Roman"/>
                <w:b/>
                <w:bCs/>
                <w:i w:val="0"/>
                <w:iCs w:val="0"/>
                <w:color w:val="000000"/>
                <w:kern w:val="0"/>
                <w:sz w:val="36"/>
                <w:szCs w:val="36"/>
                <w:u w:val="none"/>
                <w:lang w:val="en-US" w:eastAsia="zh-CN" w:bidi="ar"/>
              </w:rPr>
              <w:t xml:space="preserve">年包集镇城乡居民养老保险目标任务分解表 </w:t>
            </w:r>
          </w:p>
        </w:tc>
      </w:tr>
      <w:tr w14:paraId="497A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633" w:type="dxa"/>
            <w:gridSpan w:val="6"/>
            <w:tcBorders>
              <w:top w:val="nil"/>
              <w:left w:val="nil"/>
              <w:bottom w:val="nil"/>
              <w:right w:val="nil"/>
            </w:tcBorders>
            <w:noWrap/>
            <w:vAlign w:val="bottom"/>
          </w:tcPr>
          <w:p w14:paraId="4DABC61C">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bottom"/>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202</w:t>
            </w:r>
            <w:r>
              <w:rPr>
                <w:rFonts w:hint="default" w:ascii="Times New Roman" w:hAnsi="Times New Roman" w:cs="Times New Roman"/>
                <w:b/>
                <w:bCs/>
                <w:i w:val="0"/>
                <w:iCs w:val="0"/>
                <w:color w:val="000000"/>
                <w:kern w:val="0"/>
                <w:sz w:val="20"/>
                <w:szCs w:val="20"/>
                <w:u w:val="none"/>
                <w:lang w:val="en-US" w:eastAsia="zh-CN" w:bidi="ar"/>
              </w:rPr>
              <w:t>5</w:t>
            </w:r>
            <w:r>
              <w:rPr>
                <w:rFonts w:hint="default" w:ascii="Times New Roman" w:hAnsi="Times New Roman" w:eastAsia="宋体" w:cs="Times New Roman"/>
                <w:b/>
                <w:bCs/>
                <w:i w:val="0"/>
                <w:iCs w:val="0"/>
                <w:color w:val="000000"/>
                <w:kern w:val="0"/>
                <w:sz w:val="20"/>
                <w:szCs w:val="20"/>
                <w:u w:val="none"/>
                <w:lang w:val="en-US" w:eastAsia="zh-CN" w:bidi="ar"/>
              </w:rPr>
              <w:t>年1月</w:t>
            </w:r>
            <w:r>
              <w:rPr>
                <w:rFonts w:hint="default" w:ascii="Times New Roman" w:hAnsi="Times New Roman" w:cs="Times New Roman"/>
                <w:b/>
                <w:bCs/>
                <w:i w:val="0"/>
                <w:iCs w:val="0"/>
                <w:color w:val="000000"/>
                <w:kern w:val="0"/>
                <w:sz w:val="20"/>
                <w:szCs w:val="20"/>
                <w:u w:val="none"/>
                <w:lang w:val="en-US" w:eastAsia="zh-CN" w:bidi="ar"/>
              </w:rPr>
              <w:t>14</w:t>
            </w:r>
            <w:r>
              <w:rPr>
                <w:rFonts w:hint="default" w:ascii="Times New Roman" w:hAnsi="Times New Roman" w:eastAsia="宋体" w:cs="Times New Roman"/>
                <w:b/>
                <w:bCs/>
                <w:i w:val="0"/>
                <w:iCs w:val="0"/>
                <w:color w:val="000000"/>
                <w:kern w:val="0"/>
                <w:sz w:val="20"/>
                <w:szCs w:val="20"/>
                <w:u w:val="none"/>
                <w:lang w:val="en-US" w:eastAsia="zh-CN" w:bidi="ar"/>
              </w:rPr>
              <w:t>日</w:t>
            </w:r>
          </w:p>
        </w:tc>
      </w:tr>
      <w:tr w14:paraId="691A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489E9D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731" w:type="dxa"/>
            <w:tcBorders>
              <w:top w:val="single" w:color="000000" w:sz="4" w:space="0"/>
              <w:left w:val="single" w:color="000000" w:sz="4" w:space="0"/>
              <w:bottom w:val="single" w:color="000000" w:sz="4" w:space="0"/>
              <w:right w:val="single" w:color="000000" w:sz="4" w:space="0"/>
            </w:tcBorders>
            <w:noWrap w:val="0"/>
            <w:vAlign w:val="center"/>
          </w:tcPr>
          <w:p w14:paraId="1C0140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村</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6DA1D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参保缴费任务数</w:t>
            </w:r>
            <w:r>
              <w:rPr>
                <w:rFonts w:hint="default" w:ascii="Times New Roman" w:hAnsi="Times New Roman" w:eastAsia="黑体" w:cs="Times New Roman"/>
                <w:i w:val="0"/>
                <w:iCs w:val="0"/>
                <w:color w:val="000000"/>
                <w:kern w:val="0"/>
                <w:sz w:val="24"/>
                <w:szCs w:val="24"/>
                <w:u w:val="none"/>
                <w:lang w:val="en-US" w:eastAsia="zh-CN" w:bidi="ar"/>
              </w:rPr>
              <w:br w:type="textWrapping"/>
            </w:r>
            <w:r>
              <w:rPr>
                <w:rFonts w:hint="default" w:ascii="Times New Roman" w:hAnsi="Times New Roman" w:eastAsia="黑体" w:cs="Times New Roman"/>
                <w:i w:val="0"/>
                <w:iCs w:val="0"/>
                <w:color w:val="000000"/>
                <w:kern w:val="0"/>
                <w:sz w:val="24"/>
                <w:szCs w:val="24"/>
                <w:u w:val="none"/>
                <w:lang w:val="en-US" w:eastAsia="zh-CN" w:bidi="ar"/>
              </w:rPr>
              <w:t>(人）</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244F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lang w:val="en-US"/>
              </w:rPr>
            </w:pPr>
            <w:r>
              <w:rPr>
                <w:rFonts w:hint="default" w:ascii="Times New Roman" w:hAnsi="Times New Roman" w:eastAsia="黑体" w:cs="Times New Roman"/>
                <w:i w:val="0"/>
                <w:iCs w:val="0"/>
                <w:color w:val="000000"/>
                <w:kern w:val="0"/>
                <w:sz w:val="24"/>
                <w:szCs w:val="24"/>
                <w:u w:val="none"/>
                <w:lang w:val="en-US" w:eastAsia="zh-CN" w:bidi="ar"/>
              </w:rPr>
              <w:t>2000档及以上任务（人）</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A7234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6000档目标任务（人）</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4A8B84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新增参保人员任务数（人）</w:t>
            </w:r>
          </w:p>
        </w:tc>
      </w:tr>
      <w:tr w14:paraId="5B41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1F3550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2F3217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包集</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D6D32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2340</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601A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735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CD686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123</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18B3A3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35</w:t>
            </w:r>
          </w:p>
        </w:tc>
      </w:tr>
      <w:tr w14:paraId="0FD7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D09C5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5B6705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北严</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4A988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1228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59CD3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390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C5AC7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65</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12B35D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18</w:t>
            </w:r>
          </w:p>
        </w:tc>
      </w:tr>
      <w:tr w14:paraId="37EC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C4C21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1E065A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陈圩</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1F217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880</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302E4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86E3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46</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4F9545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14</w:t>
            </w:r>
          </w:p>
        </w:tc>
      </w:tr>
      <w:tr w14:paraId="1000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7B71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5683E4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大沟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F9ED7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1132</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584CC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360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011B4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59</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6B5981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18</w:t>
            </w:r>
          </w:p>
        </w:tc>
      </w:tr>
      <w:tr w14:paraId="7783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F0203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6795E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大营</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56D2F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952</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49F2C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432C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50</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63C57A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15</w:t>
            </w:r>
          </w:p>
        </w:tc>
      </w:tr>
      <w:tr w14:paraId="74DB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7C94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19AC6D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高皇</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29A6D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1440</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6F24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450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959B3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76</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7EF085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23</w:t>
            </w:r>
          </w:p>
        </w:tc>
      </w:tr>
      <w:tr w14:paraId="60D2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6AE82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7</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628A7D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高庄</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AD1FC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836</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6051D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265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C81D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44</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2D94FB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13</w:t>
            </w:r>
          </w:p>
        </w:tc>
      </w:tr>
      <w:tr w14:paraId="636F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FD195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8</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2B0B8B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火庙</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98106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994</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4CC29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315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1D9CC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52</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4C0856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16</w:t>
            </w:r>
          </w:p>
        </w:tc>
      </w:tr>
      <w:tr w14:paraId="4414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4D457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9</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2EE83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金沟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8E10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865</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1BAC9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BCE9A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46</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4BE1D6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14</w:t>
            </w:r>
          </w:p>
        </w:tc>
      </w:tr>
      <w:tr w14:paraId="7936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11C14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10</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3A93A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梁王</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2B0DF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875</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71DF6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EBFB2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46</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0917B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14</w:t>
            </w:r>
          </w:p>
        </w:tc>
      </w:tr>
      <w:tr w14:paraId="1759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33D74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11</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7FBE49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路圩</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5B98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588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500E8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200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0B919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33</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64F099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10</w:t>
            </w:r>
          </w:p>
        </w:tc>
      </w:tr>
      <w:tr w14:paraId="1724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C852C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12</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2BB083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罗元</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02A5C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878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1EFC6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BA7FF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46</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29FBEA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14</w:t>
            </w:r>
          </w:p>
        </w:tc>
      </w:tr>
      <w:tr w14:paraId="3977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406AF1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13</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04E8FA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南严</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C2F00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1228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B9848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385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EA56D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65</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348B3E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18</w:t>
            </w:r>
          </w:p>
        </w:tc>
      </w:tr>
      <w:tr w14:paraId="0B45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E382D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14</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2EC274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牌坊</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346D1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528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17B7F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180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F930B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29</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33E37C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9</w:t>
            </w:r>
          </w:p>
        </w:tc>
      </w:tr>
      <w:tr w14:paraId="24A9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683A6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15</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41EF2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潘圩</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6C4F0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682</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89470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225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BA791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37</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24B0BD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11</w:t>
            </w:r>
          </w:p>
        </w:tc>
      </w:tr>
      <w:tr w14:paraId="5304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F9C41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16</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6406AD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桥口</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BA414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1366</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6D329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435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834EA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71</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7B834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22</w:t>
            </w:r>
          </w:p>
        </w:tc>
      </w:tr>
      <w:tr w14:paraId="07DA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E9561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17</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42D34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石元</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2DC28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985</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AACEB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315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5A169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52</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1E7F78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16</w:t>
            </w:r>
          </w:p>
        </w:tc>
      </w:tr>
      <w:tr w14:paraId="7E98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B9884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18</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78D71C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双河</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515C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1008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E1A3B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325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64959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54</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1B6836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16</w:t>
            </w:r>
          </w:p>
        </w:tc>
      </w:tr>
      <w:tr w14:paraId="0DCE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5F908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19</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554C3A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滕元</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65CBB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985</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5BA4B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320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9FFFE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52</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350701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16</w:t>
            </w:r>
          </w:p>
        </w:tc>
      </w:tr>
      <w:tr w14:paraId="4CFC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76097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20</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6C7BE4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王圩</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9FAA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1238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E8AE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395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58F6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65</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015BB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20</w:t>
            </w:r>
          </w:p>
        </w:tc>
      </w:tr>
      <w:tr w14:paraId="7B1F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E3FBD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21</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0AB381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西楼</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5FBB9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1188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714F8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375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B7181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63</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2A856A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19</w:t>
            </w:r>
          </w:p>
        </w:tc>
      </w:tr>
      <w:tr w14:paraId="1835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8399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22</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4F12BC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小集</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B6A4F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892</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CD54F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285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5F3EF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48</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396682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14</w:t>
            </w:r>
          </w:p>
        </w:tc>
      </w:tr>
      <w:tr w14:paraId="6BF3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450655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23</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217A56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小元</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794F5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648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9A129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215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1193D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35</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3D2612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11</w:t>
            </w:r>
          </w:p>
        </w:tc>
      </w:tr>
      <w:tr w14:paraId="0F3A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47AD6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24</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56008A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薛场</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26087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486</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CD5DF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165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57326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27</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41D2F8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8</w:t>
            </w:r>
          </w:p>
        </w:tc>
      </w:tr>
      <w:tr w14:paraId="13460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85E7B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25</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7A648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易圩</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820B3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1222</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44E1B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390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C997A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65</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26A175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19</w:t>
            </w:r>
          </w:p>
        </w:tc>
      </w:tr>
      <w:tr w14:paraId="326B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30155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26</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758C35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余庙</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D7B00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1288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3C29C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410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754A5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67</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7956A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19</w:t>
            </w:r>
          </w:p>
        </w:tc>
      </w:tr>
      <w:tr w14:paraId="455D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B626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27</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1DFE0B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张姚</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2F0560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1126</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0B532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365</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A157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61</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3B346B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18</w:t>
            </w:r>
          </w:p>
        </w:tc>
      </w:tr>
      <w:tr w14:paraId="560D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F1D27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28</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082F4E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镇东</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3A5C7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940</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712603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310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CD75F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52</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4DA6E7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15</w:t>
            </w:r>
          </w:p>
        </w:tc>
      </w:tr>
      <w:tr w14:paraId="07FD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51" w:type="dxa"/>
            <w:gridSpan w:val="2"/>
            <w:tcBorders>
              <w:top w:val="single" w:color="000000" w:sz="4" w:space="0"/>
              <w:left w:val="single" w:color="000000" w:sz="4" w:space="0"/>
              <w:bottom w:val="single" w:color="000000" w:sz="4" w:space="0"/>
              <w:right w:val="single" w:color="000000" w:sz="4" w:space="0"/>
            </w:tcBorders>
            <w:noWrap/>
            <w:vAlign w:val="center"/>
          </w:tcPr>
          <w:p w14:paraId="37252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4FCF8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28818</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D7729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sz w:val="24"/>
                <w:szCs w:val="24"/>
                <w:u w:val="none"/>
                <w:lang w:val="en-US" w:eastAsia="zh-CN"/>
              </w:rPr>
            </w:pPr>
            <w:r>
              <w:rPr>
                <w:rFonts w:hint="default" w:ascii="Times New Roman" w:hAnsi="Times New Roman" w:eastAsia="仿宋_GB2312" w:cs="Times New Roman"/>
                <w:b/>
                <w:bCs/>
                <w:i w:val="0"/>
                <w:iCs w:val="0"/>
                <w:color w:val="000000"/>
                <w:sz w:val="24"/>
                <w:szCs w:val="24"/>
                <w:u w:val="none"/>
                <w:lang w:val="en-US" w:eastAsia="zh-CN"/>
              </w:rPr>
              <w:t>9230</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01961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1529</w:t>
            </w:r>
          </w:p>
        </w:tc>
        <w:tc>
          <w:tcPr>
            <w:tcW w:w="1692" w:type="dxa"/>
            <w:tcBorders>
              <w:top w:val="single" w:color="000000" w:sz="4" w:space="0"/>
              <w:left w:val="single" w:color="000000" w:sz="4" w:space="0"/>
              <w:bottom w:val="single" w:color="000000" w:sz="4" w:space="0"/>
              <w:right w:val="single" w:color="000000" w:sz="4" w:space="0"/>
            </w:tcBorders>
            <w:noWrap/>
            <w:vAlign w:val="center"/>
          </w:tcPr>
          <w:p w14:paraId="212F08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sz w:val="24"/>
                <w:szCs w:val="24"/>
                <w:u w:val="none"/>
                <w:lang w:val="en-US" w:eastAsia="zh-CN"/>
              </w:rPr>
            </w:pPr>
            <w:r>
              <w:rPr>
                <w:rFonts w:hint="default" w:ascii="Times New Roman" w:hAnsi="Times New Roman" w:eastAsia="仿宋_GB2312" w:cs="Times New Roman"/>
                <w:b/>
                <w:bCs/>
                <w:i w:val="0"/>
                <w:iCs w:val="0"/>
                <w:color w:val="000000"/>
                <w:sz w:val="24"/>
                <w:szCs w:val="24"/>
                <w:u w:val="none"/>
                <w:lang w:val="en-US" w:eastAsia="zh-CN"/>
              </w:rPr>
              <w:t>455</w:t>
            </w:r>
          </w:p>
        </w:tc>
      </w:tr>
    </w:tbl>
    <w:p w14:paraId="749929CE">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仿宋_GB2312" w:cs="Times New Roman"/>
          <w:sz w:val="32"/>
          <w:szCs w:val="32"/>
          <w:lang w:val="en-US" w:eastAsia="zh-CN"/>
        </w:rPr>
        <w:sectPr>
          <w:pgSz w:w="11906" w:h="16838"/>
          <w:pgMar w:top="1134" w:right="1134" w:bottom="1134" w:left="1134" w:header="851" w:footer="992" w:gutter="0"/>
          <w:pgNumType w:fmt="decimal"/>
          <w:cols w:space="720" w:num="1"/>
          <w:docGrid w:type="lines" w:linePitch="312" w:charSpace="0"/>
        </w:sectPr>
      </w:pPr>
    </w:p>
    <w:p w14:paraId="1B76A0FF">
      <w:pPr>
        <w:keepNext w:val="0"/>
        <w:keepLines w:val="0"/>
        <w:pageBreakBefore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仿宋_GB2312" w:cs="Times New Roman"/>
          <w:sz w:val="32"/>
          <w:szCs w:val="32"/>
          <w:lang w:val="en-US" w:eastAsia="zh-CN"/>
        </w:rPr>
      </w:pPr>
    </w:p>
    <w:sectPr>
      <w:footerReference r:id="rId9" w:type="default"/>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92414">
    <w:pPr>
      <w:pStyle w:val="6"/>
      <w:ind w:right="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3189B">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73189B">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27D4C4">
                          <w:pPr>
                            <w:pStyle w:val="6"/>
                            <w:rPr>
                              <w:rStyle w:val="13"/>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227D4C4">
                    <w:pPr>
                      <w:pStyle w:val="6"/>
                      <w:rPr>
                        <w:rStyle w:val="1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8B8C">
    <w:pPr>
      <w:pStyle w:val="6"/>
      <w:framePr w:wrap="around" w:vAnchor="text" w:hAnchor="margin" w:xAlign="right" w:y="1"/>
      <w:rPr>
        <w:rStyle w:val="13"/>
      </w:rPr>
    </w:pPr>
    <w:r>
      <w:fldChar w:fldCharType="begin"/>
    </w:r>
    <w:r>
      <w:rPr>
        <w:rStyle w:val="13"/>
      </w:rPr>
      <w:instrText xml:space="preserve">PAGE  </w:instrText>
    </w:r>
    <w:r>
      <w:fldChar w:fldCharType="end"/>
    </w:r>
  </w:p>
  <w:p w14:paraId="39DA3AFB">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6D35">
    <w:pPr>
      <w:pStyle w:val="6"/>
      <w:ind w:right="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DE51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1DE51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80ED07">
                          <w:pPr>
                            <w:pStyle w:val="6"/>
                            <w:rPr>
                              <w:rStyle w:val="13"/>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2380ED07">
                    <w:pPr>
                      <w:pStyle w:val="6"/>
                      <w:rPr>
                        <w:rStyle w:val="1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9478">
    <w:pPr>
      <w:pStyle w:val="6"/>
      <w:ind w:right="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24433">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2524433">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r>
                      <w:t>—</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451E9E">
                          <w:pPr>
                            <w:pStyle w:val="6"/>
                            <w:rPr>
                              <w:rStyle w:val="13"/>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lfyD8k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LShy3OPHzzx/nX4/nh+/k&#10;TdanD1Bj2l3AxDS89wPmzn5AZ6Y9qGjzFwkRjKO6p4u6ckhE5Eer5WpVYUhgbL4gPnt6HiKkD9Jb&#10;ko2GRhxfUZUfP0EaU+eUXM35W21MGaFxfzkQM3tY7n3sMVtp2A0ToZ1vT8inx8k31OGiU2I+OhQ2&#10;L8lsxNnYzcYhRL3vyhblehDeHRI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CV/IPyQEAAJoDAAAOAAAAAAAAAAEAIAAAAB4BAABkcnMvZTJvRG9j&#10;LnhtbFBLBQYAAAAABgAGAFkBAABZBQAAAAA=&#10;">
              <v:fill on="f" focussize="0,0"/>
              <v:stroke on="f"/>
              <v:imagedata o:title=""/>
              <o:lock v:ext="edit" aspectratio="f"/>
              <v:textbox inset="0mm,0mm,0mm,0mm" style="mso-fit-shape-to-text:t;">
                <w:txbxContent>
                  <w:p w14:paraId="79451E9E">
                    <w:pPr>
                      <w:pStyle w:val="6"/>
                      <w:rPr>
                        <w:rStyle w:val="1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20C2">
    <w:pPr>
      <w:pStyle w:val="6"/>
      <w:ind w:right="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F9A2C">
                          <w:pPr>
                            <w:pStyle w:val="6"/>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3F9A2C">
                    <w:pPr>
                      <w:pStyle w:val="6"/>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r>
                      <w:t>—</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A17D9">
                          <w:pPr>
                            <w:pStyle w:val="6"/>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FFA17D9">
                    <w:pPr>
                      <w:pStyle w:val="6"/>
                      <w:rPr>
                        <w:rFonts w:hint="eastAsia" w:eastAsia="宋体"/>
                        <w:lang w:val="en-US"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2B24FA">
                          <w:pPr>
                            <w:pStyle w:val="6"/>
                            <w:rPr>
                              <w:rStyle w:val="13"/>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xOyckBAACa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G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VvE7JyQEAAJoDAAAOAAAAAAAAAAEAIAAAAB4BAABkcnMvZTJvRG9j&#10;LnhtbFBLBQYAAAAABgAGAFkBAABZBQAAAAA=&#10;">
              <v:fill on="f" focussize="0,0"/>
              <v:stroke on="f"/>
              <v:imagedata o:title=""/>
              <o:lock v:ext="edit" aspectratio="f"/>
              <v:textbox inset="0mm,0mm,0mm,0mm" style="mso-fit-shape-to-text:t;">
                <w:txbxContent>
                  <w:p w14:paraId="0B2B24FA">
                    <w:pPr>
                      <w:pStyle w:val="6"/>
                      <w:rPr>
                        <w:rStyle w:val="13"/>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7FF97">
    <w:pPr>
      <w:pStyle w:val="6"/>
      <w:ind w:right="36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9A073">
                          <w:pPr>
                            <w:pStyle w:val="6"/>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7F9A073">
                    <w:pPr>
                      <w:pStyle w:val="6"/>
                      <w:rPr>
                        <w:rFonts w:hint="eastAsia" w:eastAsia="宋体"/>
                        <w:lang w:val="en-US" w:eastAsia="zh-CN"/>
                      </w:rPr>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80BBB2">
                          <w:pPr>
                            <w:pStyle w:val="6"/>
                            <w:rPr>
                              <w:rStyle w:val="13"/>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A6Vsg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AQOlbIAQAAmgMAAA4AAAAAAAAAAQAgAAAAHgEAAGRycy9lMm9Eb2Mu&#10;eG1sUEsFBgAAAAAGAAYAWQEAAFgFAAAAAA==&#10;">
              <v:fill on="f" focussize="0,0"/>
              <v:stroke on="f"/>
              <v:imagedata o:title=""/>
              <o:lock v:ext="edit" aspectratio="f"/>
              <v:textbox inset="0mm,0mm,0mm,0mm" style="mso-fit-shape-to-text:t;">
                <w:txbxContent>
                  <w:p w14:paraId="0D80BBB2">
                    <w:pPr>
                      <w:pStyle w:val="6"/>
                      <w:rPr>
                        <w:rStyle w:val="1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77BD4">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70B5F"/>
    <w:multiLevelType w:val="singleLevel"/>
    <w:tmpl w:val="0C970B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ODNmYWQwZTljNmRkYjI1NzAyOTAxZDNjNGY4YzUifQ=="/>
  </w:docVars>
  <w:rsids>
    <w:rsidRoot w:val="004220D9"/>
    <w:rsid w:val="00004C68"/>
    <w:rsid w:val="00004E32"/>
    <w:rsid w:val="00066BFE"/>
    <w:rsid w:val="00076646"/>
    <w:rsid w:val="000817D0"/>
    <w:rsid w:val="00093E70"/>
    <w:rsid w:val="000A3B25"/>
    <w:rsid w:val="000F7B11"/>
    <w:rsid w:val="00112E48"/>
    <w:rsid w:val="00115AC2"/>
    <w:rsid w:val="00146138"/>
    <w:rsid w:val="0016570B"/>
    <w:rsid w:val="001A33A3"/>
    <w:rsid w:val="001D343F"/>
    <w:rsid w:val="001F12F7"/>
    <w:rsid w:val="001F3403"/>
    <w:rsid w:val="00204C66"/>
    <w:rsid w:val="0025379E"/>
    <w:rsid w:val="002627CD"/>
    <w:rsid w:val="00271462"/>
    <w:rsid w:val="00274572"/>
    <w:rsid w:val="002776F7"/>
    <w:rsid w:val="00282976"/>
    <w:rsid w:val="002A5D53"/>
    <w:rsid w:val="002A75BA"/>
    <w:rsid w:val="002D6B35"/>
    <w:rsid w:val="002E212C"/>
    <w:rsid w:val="002E551D"/>
    <w:rsid w:val="002F35D5"/>
    <w:rsid w:val="00321C76"/>
    <w:rsid w:val="00326DA6"/>
    <w:rsid w:val="00342813"/>
    <w:rsid w:val="00370EB8"/>
    <w:rsid w:val="003A31CF"/>
    <w:rsid w:val="003B6E37"/>
    <w:rsid w:val="003C1777"/>
    <w:rsid w:val="003C37FD"/>
    <w:rsid w:val="003E5188"/>
    <w:rsid w:val="00416D9C"/>
    <w:rsid w:val="004220D9"/>
    <w:rsid w:val="00427730"/>
    <w:rsid w:val="00432666"/>
    <w:rsid w:val="004333B4"/>
    <w:rsid w:val="00451D13"/>
    <w:rsid w:val="004C1F27"/>
    <w:rsid w:val="004E0EB2"/>
    <w:rsid w:val="004E1255"/>
    <w:rsid w:val="004E6B58"/>
    <w:rsid w:val="004F357B"/>
    <w:rsid w:val="004F5E18"/>
    <w:rsid w:val="00500E3C"/>
    <w:rsid w:val="00514C81"/>
    <w:rsid w:val="005568F4"/>
    <w:rsid w:val="00593DC1"/>
    <w:rsid w:val="005A086A"/>
    <w:rsid w:val="005A3CE9"/>
    <w:rsid w:val="005C22AA"/>
    <w:rsid w:val="005C72A2"/>
    <w:rsid w:val="005D01EA"/>
    <w:rsid w:val="005F5930"/>
    <w:rsid w:val="006338A2"/>
    <w:rsid w:val="006406E1"/>
    <w:rsid w:val="00646E3E"/>
    <w:rsid w:val="00667FEE"/>
    <w:rsid w:val="006755BA"/>
    <w:rsid w:val="0067721C"/>
    <w:rsid w:val="006A2B59"/>
    <w:rsid w:val="006A58CC"/>
    <w:rsid w:val="006B1420"/>
    <w:rsid w:val="00700EB1"/>
    <w:rsid w:val="0070756C"/>
    <w:rsid w:val="0075127D"/>
    <w:rsid w:val="00767F91"/>
    <w:rsid w:val="007715A8"/>
    <w:rsid w:val="007722C3"/>
    <w:rsid w:val="00773919"/>
    <w:rsid w:val="00787D38"/>
    <w:rsid w:val="007C028D"/>
    <w:rsid w:val="007C30B2"/>
    <w:rsid w:val="007F4D17"/>
    <w:rsid w:val="0080032E"/>
    <w:rsid w:val="008379F3"/>
    <w:rsid w:val="00845BB8"/>
    <w:rsid w:val="008609F4"/>
    <w:rsid w:val="0088356D"/>
    <w:rsid w:val="00887B05"/>
    <w:rsid w:val="008C2999"/>
    <w:rsid w:val="008C3B9C"/>
    <w:rsid w:val="008C55AE"/>
    <w:rsid w:val="008E34AA"/>
    <w:rsid w:val="008F15B2"/>
    <w:rsid w:val="00905A8F"/>
    <w:rsid w:val="009623D2"/>
    <w:rsid w:val="009657AC"/>
    <w:rsid w:val="009D079A"/>
    <w:rsid w:val="009E567D"/>
    <w:rsid w:val="009E6A69"/>
    <w:rsid w:val="009F4DF7"/>
    <w:rsid w:val="00A26F34"/>
    <w:rsid w:val="00A33F45"/>
    <w:rsid w:val="00A44284"/>
    <w:rsid w:val="00A61882"/>
    <w:rsid w:val="00A67403"/>
    <w:rsid w:val="00A75CAA"/>
    <w:rsid w:val="00AF282A"/>
    <w:rsid w:val="00AF5BCF"/>
    <w:rsid w:val="00B2697C"/>
    <w:rsid w:val="00B5779F"/>
    <w:rsid w:val="00B96CEF"/>
    <w:rsid w:val="00BB101E"/>
    <w:rsid w:val="00BB2E30"/>
    <w:rsid w:val="00C41FD0"/>
    <w:rsid w:val="00C74FFD"/>
    <w:rsid w:val="00CB4ECC"/>
    <w:rsid w:val="00CB7C34"/>
    <w:rsid w:val="00CC2DAF"/>
    <w:rsid w:val="00CD744F"/>
    <w:rsid w:val="00CF1A44"/>
    <w:rsid w:val="00D56083"/>
    <w:rsid w:val="00DA1F3C"/>
    <w:rsid w:val="00DF1571"/>
    <w:rsid w:val="00E05990"/>
    <w:rsid w:val="00E0776D"/>
    <w:rsid w:val="00E62441"/>
    <w:rsid w:val="00E97449"/>
    <w:rsid w:val="00EA1CE6"/>
    <w:rsid w:val="00EB53EE"/>
    <w:rsid w:val="00EE3424"/>
    <w:rsid w:val="00F05BE1"/>
    <w:rsid w:val="00F126E2"/>
    <w:rsid w:val="00F251E3"/>
    <w:rsid w:val="00F43991"/>
    <w:rsid w:val="00F525E8"/>
    <w:rsid w:val="00F653AE"/>
    <w:rsid w:val="00F65D02"/>
    <w:rsid w:val="00F70E90"/>
    <w:rsid w:val="00F7717A"/>
    <w:rsid w:val="00F818F0"/>
    <w:rsid w:val="00F8596C"/>
    <w:rsid w:val="00FA30AE"/>
    <w:rsid w:val="00FC68C4"/>
    <w:rsid w:val="00FE4CAB"/>
    <w:rsid w:val="00FF7288"/>
    <w:rsid w:val="015A0615"/>
    <w:rsid w:val="02D30DA6"/>
    <w:rsid w:val="02ED6ECC"/>
    <w:rsid w:val="03751FEB"/>
    <w:rsid w:val="03C055D4"/>
    <w:rsid w:val="03CD1A9F"/>
    <w:rsid w:val="046C750A"/>
    <w:rsid w:val="052F4731"/>
    <w:rsid w:val="05776166"/>
    <w:rsid w:val="058F525E"/>
    <w:rsid w:val="05E25CD6"/>
    <w:rsid w:val="06D944DB"/>
    <w:rsid w:val="06DE742A"/>
    <w:rsid w:val="07414C7E"/>
    <w:rsid w:val="07F857AE"/>
    <w:rsid w:val="091F12D9"/>
    <w:rsid w:val="09267C87"/>
    <w:rsid w:val="09B81F65"/>
    <w:rsid w:val="0A014251"/>
    <w:rsid w:val="0A3365B5"/>
    <w:rsid w:val="0A565A68"/>
    <w:rsid w:val="0A7D421F"/>
    <w:rsid w:val="0AF36AB3"/>
    <w:rsid w:val="0B0F445A"/>
    <w:rsid w:val="0BF26547"/>
    <w:rsid w:val="0BFA53FB"/>
    <w:rsid w:val="0C436DA2"/>
    <w:rsid w:val="0D434534"/>
    <w:rsid w:val="0D5E3E22"/>
    <w:rsid w:val="0D76172A"/>
    <w:rsid w:val="0DD559BE"/>
    <w:rsid w:val="0F032819"/>
    <w:rsid w:val="0F184516"/>
    <w:rsid w:val="0F4E1CE6"/>
    <w:rsid w:val="10B244F7"/>
    <w:rsid w:val="1109680C"/>
    <w:rsid w:val="11E40476"/>
    <w:rsid w:val="11F85F3F"/>
    <w:rsid w:val="122E5456"/>
    <w:rsid w:val="12575356"/>
    <w:rsid w:val="12843C71"/>
    <w:rsid w:val="12E35419"/>
    <w:rsid w:val="13417457"/>
    <w:rsid w:val="13A4281C"/>
    <w:rsid w:val="14A95C11"/>
    <w:rsid w:val="14CB4688"/>
    <w:rsid w:val="15451DDD"/>
    <w:rsid w:val="15461A98"/>
    <w:rsid w:val="15D45140"/>
    <w:rsid w:val="15F40B4B"/>
    <w:rsid w:val="168A116A"/>
    <w:rsid w:val="16BF171B"/>
    <w:rsid w:val="178D4E4F"/>
    <w:rsid w:val="17BB22CF"/>
    <w:rsid w:val="180E295A"/>
    <w:rsid w:val="181F0DC7"/>
    <w:rsid w:val="18787DD4"/>
    <w:rsid w:val="18D3325C"/>
    <w:rsid w:val="191233E8"/>
    <w:rsid w:val="19623ED4"/>
    <w:rsid w:val="196A2C89"/>
    <w:rsid w:val="1A662D18"/>
    <w:rsid w:val="1A9133CF"/>
    <w:rsid w:val="1B0E1547"/>
    <w:rsid w:val="1B0E67CD"/>
    <w:rsid w:val="1B776A68"/>
    <w:rsid w:val="1B7E3953"/>
    <w:rsid w:val="1CA2466D"/>
    <w:rsid w:val="1D0C1130"/>
    <w:rsid w:val="1D60594B"/>
    <w:rsid w:val="1D9B132C"/>
    <w:rsid w:val="1DB573D4"/>
    <w:rsid w:val="1E3B3D7D"/>
    <w:rsid w:val="1F5C21FD"/>
    <w:rsid w:val="1F6410B2"/>
    <w:rsid w:val="1FDA1374"/>
    <w:rsid w:val="1FF7093D"/>
    <w:rsid w:val="205B4263"/>
    <w:rsid w:val="236478D2"/>
    <w:rsid w:val="245711E5"/>
    <w:rsid w:val="24FB6014"/>
    <w:rsid w:val="253A41D8"/>
    <w:rsid w:val="253A4D8F"/>
    <w:rsid w:val="2593624D"/>
    <w:rsid w:val="25B8396A"/>
    <w:rsid w:val="25BF0A89"/>
    <w:rsid w:val="26192BF6"/>
    <w:rsid w:val="262550B0"/>
    <w:rsid w:val="26B96187"/>
    <w:rsid w:val="26B97F35"/>
    <w:rsid w:val="27704BC2"/>
    <w:rsid w:val="27B248F2"/>
    <w:rsid w:val="27D8263D"/>
    <w:rsid w:val="27E014F2"/>
    <w:rsid w:val="281C30BD"/>
    <w:rsid w:val="28232020"/>
    <w:rsid w:val="287C121A"/>
    <w:rsid w:val="29220E0A"/>
    <w:rsid w:val="29417FB0"/>
    <w:rsid w:val="29567CBD"/>
    <w:rsid w:val="2B183A96"/>
    <w:rsid w:val="2B762899"/>
    <w:rsid w:val="2BA445CF"/>
    <w:rsid w:val="2C26606D"/>
    <w:rsid w:val="2C3514E6"/>
    <w:rsid w:val="2D4C4258"/>
    <w:rsid w:val="2D8A7365"/>
    <w:rsid w:val="2DB6777A"/>
    <w:rsid w:val="2DDA19BA"/>
    <w:rsid w:val="2DDB0293"/>
    <w:rsid w:val="2DFA155F"/>
    <w:rsid w:val="2E020414"/>
    <w:rsid w:val="2F4B273D"/>
    <w:rsid w:val="2F4C13C0"/>
    <w:rsid w:val="2FE57FED"/>
    <w:rsid w:val="301D32E3"/>
    <w:rsid w:val="30D07D4D"/>
    <w:rsid w:val="313B4368"/>
    <w:rsid w:val="31A00015"/>
    <w:rsid w:val="329D4151"/>
    <w:rsid w:val="32A95302"/>
    <w:rsid w:val="32C043F9"/>
    <w:rsid w:val="32E17DC8"/>
    <w:rsid w:val="33955886"/>
    <w:rsid w:val="33AF6948"/>
    <w:rsid w:val="33E440C1"/>
    <w:rsid w:val="34256C0A"/>
    <w:rsid w:val="34596291"/>
    <w:rsid w:val="34AC10D9"/>
    <w:rsid w:val="3514308F"/>
    <w:rsid w:val="3579516C"/>
    <w:rsid w:val="358838F4"/>
    <w:rsid w:val="35AA386B"/>
    <w:rsid w:val="35D21B18"/>
    <w:rsid w:val="35D75410"/>
    <w:rsid w:val="36857E34"/>
    <w:rsid w:val="369B1405"/>
    <w:rsid w:val="36E032BC"/>
    <w:rsid w:val="37166CDE"/>
    <w:rsid w:val="371E0B21"/>
    <w:rsid w:val="37B95FE7"/>
    <w:rsid w:val="39B726DA"/>
    <w:rsid w:val="39D709A6"/>
    <w:rsid w:val="3A4818A4"/>
    <w:rsid w:val="3A5113E4"/>
    <w:rsid w:val="3AF9179A"/>
    <w:rsid w:val="3AFE1F63"/>
    <w:rsid w:val="3B131EB2"/>
    <w:rsid w:val="3BC71477"/>
    <w:rsid w:val="3C020626"/>
    <w:rsid w:val="3C105D7E"/>
    <w:rsid w:val="3C110BFA"/>
    <w:rsid w:val="3C3C2D43"/>
    <w:rsid w:val="3C554F8B"/>
    <w:rsid w:val="3C6A624C"/>
    <w:rsid w:val="3D0537D3"/>
    <w:rsid w:val="3D4B767D"/>
    <w:rsid w:val="3D9A65B7"/>
    <w:rsid w:val="3DDD1152"/>
    <w:rsid w:val="3EE768AB"/>
    <w:rsid w:val="400E0203"/>
    <w:rsid w:val="4050500F"/>
    <w:rsid w:val="406B1E48"/>
    <w:rsid w:val="41A97D53"/>
    <w:rsid w:val="41CA72F6"/>
    <w:rsid w:val="41FD2F74"/>
    <w:rsid w:val="42100EF9"/>
    <w:rsid w:val="430B346F"/>
    <w:rsid w:val="430C3285"/>
    <w:rsid w:val="435C3CCA"/>
    <w:rsid w:val="438A6A89"/>
    <w:rsid w:val="441137B2"/>
    <w:rsid w:val="44BA15D4"/>
    <w:rsid w:val="44D25347"/>
    <w:rsid w:val="45BD7031"/>
    <w:rsid w:val="45D03C9F"/>
    <w:rsid w:val="45D67D64"/>
    <w:rsid w:val="46072613"/>
    <w:rsid w:val="46131838"/>
    <w:rsid w:val="465035FB"/>
    <w:rsid w:val="46534A7E"/>
    <w:rsid w:val="46875502"/>
    <w:rsid w:val="46D36999"/>
    <w:rsid w:val="47631ACB"/>
    <w:rsid w:val="479003E6"/>
    <w:rsid w:val="47DB5310"/>
    <w:rsid w:val="47ED3A8B"/>
    <w:rsid w:val="48CD1B62"/>
    <w:rsid w:val="48E1539E"/>
    <w:rsid w:val="4A3634C7"/>
    <w:rsid w:val="4A8A4F24"/>
    <w:rsid w:val="4A8B44F4"/>
    <w:rsid w:val="4B6B53F2"/>
    <w:rsid w:val="4B9002A1"/>
    <w:rsid w:val="4BD50A17"/>
    <w:rsid w:val="4BEB6533"/>
    <w:rsid w:val="4C06511B"/>
    <w:rsid w:val="4C2757BD"/>
    <w:rsid w:val="4C79769B"/>
    <w:rsid w:val="4D897DB2"/>
    <w:rsid w:val="4DCA32CE"/>
    <w:rsid w:val="4E5C018C"/>
    <w:rsid w:val="4EDC2E77"/>
    <w:rsid w:val="4F1015FC"/>
    <w:rsid w:val="4F7F146C"/>
    <w:rsid w:val="4FFA0BE1"/>
    <w:rsid w:val="500543A5"/>
    <w:rsid w:val="504A3138"/>
    <w:rsid w:val="50B45146"/>
    <w:rsid w:val="510E6880"/>
    <w:rsid w:val="51A228BB"/>
    <w:rsid w:val="5207776D"/>
    <w:rsid w:val="52505E2E"/>
    <w:rsid w:val="525C5A95"/>
    <w:rsid w:val="525E32AB"/>
    <w:rsid w:val="52765237"/>
    <w:rsid w:val="529505D5"/>
    <w:rsid w:val="52DE64AA"/>
    <w:rsid w:val="535C73B2"/>
    <w:rsid w:val="541F6D7A"/>
    <w:rsid w:val="54D1276A"/>
    <w:rsid w:val="556841B1"/>
    <w:rsid w:val="55766E6E"/>
    <w:rsid w:val="55B74969"/>
    <w:rsid w:val="55D6790C"/>
    <w:rsid w:val="564560E1"/>
    <w:rsid w:val="56CB4899"/>
    <w:rsid w:val="56D15EC6"/>
    <w:rsid w:val="56FF15A8"/>
    <w:rsid w:val="571F7091"/>
    <w:rsid w:val="572E4539"/>
    <w:rsid w:val="57792C45"/>
    <w:rsid w:val="579B3390"/>
    <w:rsid w:val="57B27F05"/>
    <w:rsid w:val="58550FBC"/>
    <w:rsid w:val="58CB5722"/>
    <w:rsid w:val="58F7371D"/>
    <w:rsid w:val="59E051FD"/>
    <w:rsid w:val="5AB0697E"/>
    <w:rsid w:val="5B44114A"/>
    <w:rsid w:val="5B73741F"/>
    <w:rsid w:val="5BFB1E7B"/>
    <w:rsid w:val="5C2D1DE5"/>
    <w:rsid w:val="5C370F31"/>
    <w:rsid w:val="5C6E2904"/>
    <w:rsid w:val="5CFD1C22"/>
    <w:rsid w:val="5DD05368"/>
    <w:rsid w:val="5DD75DB8"/>
    <w:rsid w:val="5E3D541B"/>
    <w:rsid w:val="5E7F6263"/>
    <w:rsid w:val="5E88049A"/>
    <w:rsid w:val="5F1F6AD2"/>
    <w:rsid w:val="5F4678B1"/>
    <w:rsid w:val="5FFE018B"/>
    <w:rsid w:val="61187181"/>
    <w:rsid w:val="61265BEC"/>
    <w:rsid w:val="61382137"/>
    <w:rsid w:val="62606EDB"/>
    <w:rsid w:val="63293E29"/>
    <w:rsid w:val="632F68AE"/>
    <w:rsid w:val="639C03E7"/>
    <w:rsid w:val="642D7E33"/>
    <w:rsid w:val="64624CCD"/>
    <w:rsid w:val="65C34FC3"/>
    <w:rsid w:val="665A551B"/>
    <w:rsid w:val="66A03D4A"/>
    <w:rsid w:val="66DE58E4"/>
    <w:rsid w:val="6748516D"/>
    <w:rsid w:val="67FF0354"/>
    <w:rsid w:val="68D75A1D"/>
    <w:rsid w:val="68E02B24"/>
    <w:rsid w:val="68E106C1"/>
    <w:rsid w:val="69064907"/>
    <w:rsid w:val="69121677"/>
    <w:rsid w:val="69164798"/>
    <w:rsid w:val="69564B94"/>
    <w:rsid w:val="69AF05CF"/>
    <w:rsid w:val="6A2320A7"/>
    <w:rsid w:val="6A4610AD"/>
    <w:rsid w:val="6A62716A"/>
    <w:rsid w:val="6B0D1F20"/>
    <w:rsid w:val="6BD46244"/>
    <w:rsid w:val="6C1B20C5"/>
    <w:rsid w:val="6CF74797"/>
    <w:rsid w:val="6CFB5BA1"/>
    <w:rsid w:val="6D471ED2"/>
    <w:rsid w:val="6E0C30A3"/>
    <w:rsid w:val="6E2019A7"/>
    <w:rsid w:val="6E6C4BFA"/>
    <w:rsid w:val="6EE56679"/>
    <w:rsid w:val="6EF52D06"/>
    <w:rsid w:val="6FAF4FFE"/>
    <w:rsid w:val="6FDF206B"/>
    <w:rsid w:val="71042F15"/>
    <w:rsid w:val="710563DD"/>
    <w:rsid w:val="7173590B"/>
    <w:rsid w:val="719D28EE"/>
    <w:rsid w:val="71DC5E53"/>
    <w:rsid w:val="725B146D"/>
    <w:rsid w:val="725C3897"/>
    <w:rsid w:val="72CC0821"/>
    <w:rsid w:val="730B2E93"/>
    <w:rsid w:val="731D4975"/>
    <w:rsid w:val="734168B5"/>
    <w:rsid w:val="73685BF0"/>
    <w:rsid w:val="73A92710"/>
    <w:rsid w:val="73B15D38"/>
    <w:rsid w:val="751E6A7C"/>
    <w:rsid w:val="752E4C17"/>
    <w:rsid w:val="75A83DC1"/>
    <w:rsid w:val="76691B9F"/>
    <w:rsid w:val="766C59F7"/>
    <w:rsid w:val="77283D9C"/>
    <w:rsid w:val="77776C34"/>
    <w:rsid w:val="77A769A8"/>
    <w:rsid w:val="782A3DBC"/>
    <w:rsid w:val="789B0816"/>
    <w:rsid w:val="78BE62B2"/>
    <w:rsid w:val="78DA7590"/>
    <w:rsid w:val="79034838"/>
    <w:rsid w:val="793547C6"/>
    <w:rsid w:val="79A436FA"/>
    <w:rsid w:val="7A1C55B8"/>
    <w:rsid w:val="7A1E09AD"/>
    <w:rsid w:val="7A853CCA"/>
    <w:rsid w:val="7AA37E55"/>
    <w:rsid w:val="7AAC271B"/>
    <w:rsid w:val="7ADE0E8D"/>
    <w:rsid w:val="7B0326A2"/>
    <w:rsid w:val="7B940754"/>
    <w:rsid w:val="7BC16F1F"/>
    <w:rsid w:val="7C4F452A"/>
    <w:rsid w:val="7C5807CC"/>
    <w:rsid w:val="7C6D071B"/>
    <w:rsid w:val="7CAC1243"/>
    <w:rsid w:val="7CFE1373"/>
    <w:rsid w:val="7D845D1C"/>
    <w:rsid w:val="7D8E3D38"/>
    <w:rsid w:val="7DCC1471"/>
    <w:rsid w:val="7E5617D5"/>
    <w:rsid w:val="7ECC282A"/>
    <w:rsid w:val="7F0363BD"/>
    <w:rsid w:val="7F17671C"/>
    <w:rsid w:val="7F315A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Date"/>
    <w:basedOn w:val="1"/>
    <w:next w:val="1"/>
    <w:link w:val="15"/>
    <w:unhideWhenUsed/>
    <w:qFormat/>
    <w:uiPriority w:val="99"/>
    <w:pPr>
      <w:ind w:left="100" w:leftChars="2500"/>
    </w:pPr>
  </w:style>
  <w:style w:type="paragraph" w:styleId="4">
    <w:name w:val="Body Text Indent 2"/>
    <w:basedOn w:val="1"/>
    <w:qFormat/>
    <w:uiPriority w:val="0"/>
    <w:pPr>
      <w:spacing w:before="100" w:beforeAutospacing="1" w:after="120" w:line="480" w:lineRule="auto"/>
      <w:ind w:left="420" w:leftChars="200"/>
    </w:pPr>
    <w:rPr>
      <w:rFonts w:ascii="Calibri" w:hAnsi="Calibri" w:cs="宋体"/>
      <w:szCs w:val="21"/>
    </w:r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2"/>
    <w:qFormat/>
    <w:uiPriority w:val="99"/>
    <w:pPr>
      <w:spacing w:after="200"/>
      <w:ind w:firstLine="420"/>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styleId="14">
    <w:name w:val="Emphasis"/>
    <w:basedOn w:val="12"/>
    <w:qFormat/>
    <w:uiPriority w:val="20"/>
    <w:rPr>
      <w:i/>
      <w:iCs/>
    </w:rPr>
  </w:style>
  <w:style w:type="character" w:customStyle="1" w:styleId="15">
    <w:name w:val="日期 Char"/>
    <w:basedOn w:val="12"/>
    <w:link w:val="3"/>
    <w:semiHidden/>
    <w:qFormat/>
    <w:uiPriority w:val="99"/>
    <w:rPr>
      <w:kern w:val="2"/>
      <w:sz w:val="21"/>
      <w:szCs w:val="22"/>
    </w:rPr>
  </w:style>
  <w:style w:type="character" w:customStyle="1" w:styleId="16">
    <w:name w:val="批注框文本 Char"/>
    <w:basedOn w:val="12"/>
    <w:link w:val="5"/>
    <w:semiHidden/>
    <w:qFormat/>
    <w:uiPriority w:val="99"/>
    <w:rPr>
      <w:sz w:val="18"/>
      <w:szCs w:val="18"/>
    </w:rPr>
  </w:style>
  <w:style w:type="character" w:customStyle="1" w:styleId="17">
    <w:name w:val="页脚 Char"/>
    <w:basedOn w:val="12"/>
    <w:link w:val="6"/>
    <w:semiHidden/>
    <w:qFormat/>
    <w:uiPriority w:val="99"/>
    <w:rPr>
      <w:sz w:val="18"/>
      <w:szCs w:val="18"/>
    </w:rPr>
  </w:style>
  <w:style w:type="character" w:customStyle="1" w:styleId="18">
    <w:name w:val="页眉 Char"/>
    <w:basedOn w:val="12"/>
    <w:link w:val="7"/>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标题 #1"/>
    <w:basedOn w:val="1"/>
    <w:autoRedefine/>
    <w:qFormat/>
    <w:uiPriority w:val="0"/>
    <w:pPr>
      <w:widowControl w:val="0"/>
      <w:shd w:val="clear" w:color="auto" w:fill="auto"/>
      <w:spacing w:before="240"/>
      <w:jc w:val="center"/>
      <w:outlineLvl w:val="0"/>
    </w:pPr>
    <w:rPr>
      <w:rFonts w:ascii="宋体" w:hAnsi="宋体" w:eastAsia="宋体" w:cs="宋体"/>
      <w:sz w:val="42"/>
      <w:szCs w:val="42"/>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1680</Words>
  <Characters>2003</Characters>
  <Lines>12</Lines>
  <Paragraphs>3</Paragraphs>
  <TotalTime>35</TotalTime>
  <ScaleCrop>false</ScaleCrop>
  <LinksUpToDate>false</LinksUpToDate>
  <CharactersWithSpaces>2033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2014-01-22T03:24:00Z</dcterms:created>
  <dc:creator>arthur</dc:creator>
  <cp:lastModifiedBy>Panpan'Grace</cp:lastModifiedBy>
  <cp:lastPrinted>2025-01-19T08:43:43Z</cp:lastPrinted>
  <dcterms:modified xsi:type="dcterms:W3CDTF">2025-01-19T08:44:49Z</dcterms:modified>
  <dc:title>怀远县2014年城乡居民社会养老保险参保缴费工作方案</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60591BF63E814E148252EB63F4B940CF_13</vt:lpwstr>
  </property>
  <property fmtid="{D5CDD505-2E9C-101B-9397-08002B2CF9AE}" pid="4" name="KSOTemplateDocerSaveRecord">
    <vt:lpwstr>eyJoZGlkIjoiMTRiODNmYWQwZTljNmRkYjI1NzAyOTAxZDNjNGY4YzUiLCJ1c2VySWQiOiIyNTYxMTA5ODkifQ==</vt:lpwstr>
  </property>
</Properties>
</file>