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9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2EDAEF53">
      <w:pPr>
        <w:spacing w:line="440" w:lineRule="exact"/>
        <w:jc w:val="center"/>
        <w:rPr>
          <w:rFonts w:hint="default" w:ascii="Times New Roman" w:hAnsi="Times New Roman" w:eastAsia="黑体" w:cs="Times New Roman"/>
          <w:sz w:val="11"/>
          <w:szCs w:val="11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怀远县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城区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义务教育学校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招生路段一览表</w:t>
      </w:r>
    </w:p>
    <w:tbl>
      <w:tblPr>
        <w:tblStyle w:val="4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6969"/>
        <w:gridCol w:w="1101"/>
      </w:tblGrid>
      <w:tr w14:paraId="54F0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66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1B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招生路段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55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F3FC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F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文年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校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D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①小学：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新河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西至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卞和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禹都大道，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大道。</w:t>
            </w:r>
          </w:p>
          <w:p w14:paraId="3438880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②初中：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新河路，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西至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卞和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南至淮河大堤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大道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8BDE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34F0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C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实验小学</w:t>
            </w:r>
          </w:p>
          <w:p w14:paraId="223A3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老校区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2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东至荆涂路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西至禹王步行街东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南至禹王路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北至涡河堤坝。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F0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现</w:t>
            </w:r>
          </w:p>
          <w:p w14:paraId="271BB9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实验小学</w:t>
            </w:r>
          </w:p>
        </w:tc>
      </w:tr>
      <w:tr w14:paraId="21B5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3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实验小学</w:t>
            </w:r>
          </w:p>
          <w:p w14:paraId="5ECBA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新校区</w:t>
            </w:r>
          </w:p>
          <w:p w14:paraId="3B133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（九年一贯制）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A019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东至经济开发区，西至新河路，南至淮河堤坝，北至世纪大道及普渡村、高皇村、五岔村、刘郢村适龄儿童。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13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五岔村</w:t>
            </w:r>
          </w:p>
          <w:p w14:paraId="310E43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附近</w:t>
            </w:r>
          </w:p>
        </w:tc>
      </w:tr>
      <w:tr w14:paraId="498E7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16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实小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①禹王路以北招生范围：东至禹王步行街西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西至遇春路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南至禹王路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北至涡河堤坝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 w14:paraId="33FF0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②禹王路以南招生范围：东至卞和路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西至怀唐路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健康路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北至禹王路。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70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84F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城关小学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2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①禹王路以北招生范围：东至禹王步行街西，西至卞和路，南至禹王路，北至涡河堤坝；</w:t>
            </w:r>
          </w:p>
          <w:p w14:paraId="6082E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②禹王路以南招生范围：东至淮海路，西至水库路，南至淮河路、衙后街、大操场，北至禹王路。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35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red"/>
                <w:u w:val="none"/>
                <w:lang w:val="en-US" w:eastAsia="zh-CN" w:bidi="ar-SA"/>
              </w:rPr>
            </w:pPr>
          </w:p>
        </w:tc>
      </w:tr>
      <w:tr w14:paraId="3D515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A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荆涂学校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0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东至淮河堤坝，西至怀唐路，南至环城路，北至涡河堤坝及荆山镇郑岗村、白莲坡村，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白乳泉街道靠山社区、新上村适龄儿童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9E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9FF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5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乳泉小学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9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①禹王路以北招生范围：东至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淮河堤坝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，西至东大街，南至禹王路，北至涡河堤坝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  <w:p w14:paraId="48B90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②禹王路以南招生范围：东至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淮河堤坝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西至淮海路，南至钟楼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，北至禹王路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  <w:p w14:paraId="0C2E2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③涡北招生范围：参照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文年学校、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三实小、四实小东校区、新城实验学校招生范围。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816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8DBD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新城实验</w:t>
            </w:r>
          </w:p>
          <w:p w14:paraId="005AA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0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①小学：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东至五岔路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康程路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西至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新河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南至禹都大道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大道。</w:t>
            </w:r>
          </w:p>
          <w:p w14:paraId="56275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初中：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东至五岔路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康程路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u w:val="none"/>
              </w:rPr>
              <w:t>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新河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淮河堤坝，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大道。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4993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A74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4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三实小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C9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东至迎宾路（迎宾花园小区）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西至荆涂路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南至淮河堤坝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北至禹都大道。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31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CE60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9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四实小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4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东校区：东至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新怀路，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西至遇春路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南至涡河大堤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圣泉路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  <w:p w14:paraId="18423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西校区：东至遇春路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西至涡河大堤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南至涡河大堤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北至乳泉大道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及朱岗村、朱岗移民小区适龄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D6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DA8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2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毅德实验</w:t>
            </w:r>
          </w:p>
          <w:p w14:paraId="5E16F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6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D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东至怀唐路，西至环城路，南至环城路，北至禹王西路及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荆山镇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靠山社区、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老西门社区、菜园社区、梅郢社区、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东庙社区、城西村、新上村、涡南村、郑岗村、白莲坡村，尤村村，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白乳泉街道靠山社区、新上村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的适龄儿童。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41C2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1F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五实小</w:t>
            </w:r>
          </w:p>
        </w:tc>
        <w:tc>
          <w:tcPr>
            <w:tcW w:w="6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D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望淮街道、引凤街道、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县经开区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范围内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</w:rPr>
              <w:t>的适龄儿童。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E776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AB86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3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实验中学</w:t>
            </w:r>
          </w:p>
          <w:p w14:paraId="539EC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新校区</w:t>
            </w:r>
          </w:p>
          <w:p w14:paraId="6E505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（九年一贯制）</w:t>
            </w:r>
          </w:p>
        </w:tc>
        <w:tc>
          <w:tcPr>
            <w:tcW w:w="6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3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①涡河以西招生范围：东至涡河堤坝、怀唐路，西至禹都大道、世纪大道南一支路，南至禹王西路，北至涡河堤坝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荆山镇老西门社区、菜园社区、马湖社区、建强社区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东庙社区、城西村、涡南村、尤村村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的适龄儿童。</w:t>
            </w:r>
          </w:p>
          <w:p w14:paraId="3A95AE1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②涡河以东招生范围：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东至遇春路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，西至涡河堤坝，南至涡河堤坝，北至世纪大道。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98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新一中南</w:t>
            </w:r>
          </w:p>
        </w:tc>
      </w:tr>
      <w:tr w14:paraId="0731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0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实验中学</w:t>
            </w:r>
          </w:p>
          <w:p w14:paraId="5FC76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老校区</w:t>
            </w:r>
          </w:p>
          <w:p w14:paraId="61A62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（仅初中）</w:t>
            </w:r>
          </w:p>
        </w:tc>
        <w:tc>
          <w:tcPr>
            <w:tcW w:w="6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  <w:t>东至淮河大坝，西至怀唐路，南至环城路，北至涡河堤坝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区域内持有老城区房产、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的小学毕业生（有房产的到房产所在地报名）。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现</w:t>
            </w:r>
          </w:p>
          <w:p w14:paraId="63C44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实验中学</w:t>
            </w:r>
          </w:p>
        </w:tc>
      </w:tr>
      <w:tr w14:paraId="7BFE8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0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榴城实验</w:t>
            </w:r>
          </w:p>
          <w:p w14:paraId="60989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学校</w:t>
            </w:r>
          </w:p>
        </w:tc>
        <w:tc>
          <w:tcPr>
            <w:tcW w:w="6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B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小学：东至学苑路，西至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堤顶路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，南至禹都大道，北至世纪大道及魏郢村、曹河村、苏集村、翟郢村适龄儿童。</w:t>
            </w:r>
          </w:p>
          <w:p w14:paraId="5314FB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初中：东至学苑路，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西至堤顶路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涡河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大堤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北至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世纪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</w:rPr>
              <w:t>大道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2D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71410B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2025-07-09T01:37:28Z</dcterms:created>
  <dc:creator>Administrator</dc:creator>
  <cp:lastModifiedBy>小郑小郑 一口不剩</cp:lastModifiedBy>
  <dcterms:modified xsi:type="dcterms:W3CDTF">2025-07-09T01:37:33Z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eyJoZGlkIjoiNDI0NmY2MzhmZTQ4ODk4Y2UwMTg2Yjc2ZGZkYWViNDIiLCJ1c2VySWQiOiI5Mjk1NzkwMjkifQ==</vt:lpwstr>
  </property>
  <property fmtid="{D5CDD505-2E9C-101B-9397-08002B2CF9AE}" pid="4" name="ICV">
    <vt:lpwstr>8979A58729C0408BA37433E8B5B81792_12</vt:lpwstr>
  </property>
</Properties>
</file>