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81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 w14:paraId="731B43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年怀远县城区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学校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招生示意图</w:t>
      </w:r>
    </w:p>
    <w:p w14:paraId="72A26A06">
      <w:pPr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2835275" cy="3625215"/>
            <wp:effectExtent l="0" t="0" r="3175" b="13335"/>
            <wp:docPr id="1" name="图片 1" descr="5ed51d4e077ec62d96dddd59123f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d51d4e077ec62d96dddd59123ff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B206">
      <w:pPr>
        <w:pStyle w:val="3"/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2844165" cy="3636645"/>
            <wp:effectExtent l="0" t="0" r="13335" b="1905"/>
            <wp:docPr id="2" name="图片 2" descr="4f21e9914401206e7fdad91ea17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21e9914401206e7fdad91ea1767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BA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97F49"/>
    <w:rsid w:val="6A9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 2"/>
    <w:basedOn w:val="2"/>
    <w:qFormat/>
    <w:uiPriority w:val="0"/>
    <w:pPr>
      <w:ind w:firstLine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21</Characters>
  <Lines>0</Lines>
  <Paragraphs>0</Paragraphs>
  <TotalTime>0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2025-07-09T01:37:00Z</dcterms:created>
  <dc:creator>Administrator</dc:creator>
  <cp:lastModifiedBy>倔强</cp:lastModifiedBy>
  <dcterms:modified xsi:type="dcterms:W3CDTF">2025-07-11T00:36:37Z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eyJoZGlkIjoiNDI0NmY2MzhmZTQ4ODk4Y2UwMTg2Yjc2ZGZkYWViNDIiLCJ1c2VySWQiOiI5Mjk1NzkwMjkifQ==</vt:lpwstr>
  </property>
  <property fmtid="{D5CDD505-2E9C-101B-9397-08002B2CF9AE}" pid="4" name="ICV">
    <vt:lpwstr>FA231670E5284CA682DD14484AC5B8C9_13</vt:lpwstr>
  </property>
</Properties>
</file>