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7EC" w:rsidRPr="00857ABE" w:rsidRDefault="002A27EC" w:rsidP="002A27EC">
      <w:pPr>
        <w:spacing w:line="540" w:lineRule="exact"/>
        <w:jc w:val="center"/>
        <w:rPr>
          <w:rFonts w:ascii="华文中宋" w:eastAsia="华文中宋" w:hAnsi="华文中宋"/>
          <w:b/>
          <w:color w:val="000000"/>
          <w:sz w:val="44"/>
          <w:szCs w:val="44"/>
        </w:rPr>
      </w:pPr>
      <w:r>
        <w:rPr>
          <w:rFonts w:ascii="华文中宋" w:eastAsia="华文中宋" w:hAnsi="华文中宋" w:hint="eastAsia"/>
          <w:b/>
          <w:color w:val="000000"/>
          <w:sz w:val="44"/>
          <w:szCs w:val="44"/>
        </w:rPr>
        <w:t xml:space="preserve">10  </w:t>
      </w:r>
      <w:r w:rsidRPr="00E01E5E">
        <w:rPr>
          <w:rFonts w:ascii="华文中宋" w:eastAsia="华文中宋" w:hAnsi="华文中宋" w:hint="eastAsia"/>
          <w:b/>
          <w:color w:val="000000"/>
          <w:sz w:val="44"/>
          <w:szCs w:val="44"/>
        </w:rPr>
        <w:t>对取水许可发放、注销、吊销情况进行公告</w:t>
      </w:r>
      <w:r w:rsidRPr="00857ABE">
        <w:rPr>
          <w:rFonts w:ascii="华文中宋" w:eastAsia="华文中宋" w:hAnsi="华文中宋" w:hint="eastAsia"/>
          <w:b/>
          <w:color w:val="000000"/>
          <w:sz w:val="44"/>
          <w:szCs w:val="44"/>
        </w:rPr>
        <w:t>服务指南</w:t>
      </w:r>
    </w:p>
    <w:p w:rsidR="002A27EC" w:rsidRPr="00857ABE" w:rsidRDefault="002A27EC" w:rsidP="002A27EC">
      <w:pPr>
        <w:spacing w:line="540" w:lineRule="exact"/>
        <w:ind w:firstLineChars="200" w:firstLine="640"/>
        <w:rPr>
          <w:rFonts w:ascii="仿宋_GB2312" w:eastAsia="仿宋_GB2312"/>
          <w:color w:val="000000"/>
          <w:sz w:val="32"/>
          <w:szCs w:val="32"/>
        </w:rPr>
      </w:pPr>
    </w:p>
    <w:p w:rsidR="002A27EC" w:rsidRPr="00857ABE" w:rsidRDefault="002A27EC" w:rsidP="002A27EC">
      <w:pPr>
        <w:spacing w:line="540" w:lineRule="exact"/>
        <w:ind w:firstLineChars="200" w:firstLine="640"/>
        <w:rPr>
          <w:rFonts w:ascii="黑体" w:eastAsia="黑体" w:hAnsi="黑体"/>
          <w:color w:val="000000"/>
          <w:sz w:val="32"/>
          <w:szCs w:val="32"/>
        </w:rPr>
      </w:pPr>
      <w:r w:rsidRPr="00857ABE">
        <w:rPr>
          <w:rFonts w:ascii="黑体" w:eastAsia="黑体" w:hAnsi="黑体" w:hint="eastAsia"/>
          <w:color w:val="000000"/>
          <w:sz w:val="32"/>
          <w:szCs w:val="32"/>
        </w:rPr>
        <w:t>一、办理依据</w:t>
      </w:r>
    </w:p>
    <w:p w:rsidR="002A27EC" w:rsidRDefault="002A27EC" w:rsidP="002A27EC">
      <w:pPr>
        <w:spacing w:line="540" w:lineRule="exact"/>
        <w:ind w:firstLineChars="200" w:firstLine="640"/>
        <w:rPr>
          <w:rFonts w:ascii="仿宋_GB2312" w:eastAsia="仿宋_GB2312"/>
          <w:color w:val="000000"/>
          <w:sz w:val="32"/>
          <w:szCs w:val="32"/>
        </w:rPr>
      </w:pPr>
      <w:r w:rsidRPr="0071598A">
        <w:rPr>
          <w:rFonts w:ascii="仿宋_GB2312" w:eastAsia="仿宋_GB2312" w:hint="eastAsia"/>
          <w:color w:val="000000"/>
          <w:sz w:val="32"/>
          <w:szCs w:val="32"/>
        </w:rPr>
        <w:t xml:space="preserve">《取水许可管理办法》（水利部第34号令）第三十一条 </w:t>
      </w:r>
      <w:r w:rsidRPr="0071598A">
        <w:rPr>
          <w:rFonts w:ascii="仿宋_GB2312" w:eastAsia="仿宋_GB2312" w:hint="eastAsia"/>
          <w:color w:val="000000"/>
          <w:sz w:val="32"/>
          <w:szCs w:val="32"/>
        </w:rPr>
        <w:t> </w:t>
      </w:r>
      <w:r w:rsidRPr="0071598A">
        <w:rPr>
          <w:rFonts w:ascii="仿宋_GB2312" w:eastAsia="仿宋_GB2312" w:hint="eastAsia"/>
          <w:color w:val="000000"/>
          <w:sz w:val="32"/>
          <w:szCs w:val="32"/>
        </w:rPr>
        <w:t>取水审批机关应当于每年的1月31日前向社会公告其上一年度新发放取水许可证以及注销和吊销取水许可证的情况。</w:t>
      </w:r>
    </w:p>
    <w:p w:rsidR="002A27EC" w:rsidRPr="00857ABE" w:rsidRDefault="002A27EC" w:rsidP="002A27EC">
      <w:pPr>
        <w:spacing w:line="54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二、</w:t>
      </w:r>
      <w:r w:rsidRPr="00857ABE">
        <w:rPr>
          <w:rFonts w:ascii="黑体" w:eastAsia="黑体" w:hAnsi="黑体" w:hint="eastAsia"/>
          <w:color w:val="000000"/>
          <w:sz w:val="32"/>
          <w:szCs w:val="32"/>
        </w:rPr>
        <w:t>承办机构</w:t>
      </w:r>
    </w:p>
    <w:p w:rsidR="002A27EC" w:rsidRPr="00857ABE" w:rsidRDefault="002A27EC" w:rsidP="002A27EC">
      <w:pPr>
        <w:spacing w:line="540" w:lineRule="exact"/>
        <w:ind w:firstLineChars="200" w:firstLine="640"/>
        <w:rPr>
          <w:rFonts w:ascii="仿宋_GB2312" w:eastAsia="仿宋_GB2312"/>
          <w:color w:val="000000"/>
          <w:sz w:val="32"/>
          <w:szCs w:val="32"/>
        </w:rPr>
      </w:pPr>
      <w:r w:rsidRPr="002A27EC">
        <w:rPr>
          <w:rFonts w:ascii="仿宋_GB2312" w:eastAsia="仿宋_GB2312" w:hint="eastAsia"/>
          <w:color w:val="000000"/>
          <w:sz w:val="32"/>
          <w:szCs w:val="32"/>
        </w:rPr>
        <w:t>县</w:t>
      </w:r>
      <w:r w:rsidRPr="002A27EC">
        <w:rPr>
          <w:rFonts w:ascii="仿宋_GB2312" w:eastAsia="仿宋_GB2312" w:hint="eastAsia"/>
          <w:color w:val="000000"/>
          <w:sz w:val="32"/>
          <w:szCs w:val="32"/>
        </w:rPr>
        <w:t>水利局水政水资源科。</w:t>
      </w:r>
    </w:p>
    <w:p w:rsidR="002A27EC" w:rsidRPr="00857ABE" w:rsidRDefault="002A27EC" w:rsidP="002A27EC">
      <w:pPr>
        <w:spacing w:line="540" w:lineRule="exact"/>
        <w:ind w:firstLineChars="200" w:firstLine="640"/>
        <w:rPr>
          <w:rFonts w:ascii="黑体" w:eastAsia="黑体" w:hAnsi="黑体"/>
          <w:color w:val="000000"/>
          <w:sz w:val="32"/>
          <w:szCs w:val="32"/>
        </w:rPr>
      </w:pPr>
      <w:r w:rsidRPr="00857ABE">
        <w:rPr>
          <w:rFonts w:ascii="黑体" w:eastAsia="黑体" w:hAnsi="黑体" w:hint="eastAsia"/>
          <w:color w:val="000000"/>
          <w:sz w:val="32"/>
          <w:szCs w:val="32"/>
        </w:rPr>
        <w:t>三、服务对象</w:t>
      </w:r>
    </w:p>
    <w:p w:rsidR="002A27EC" w:rsidRDefault="002A27EC" w:rsidP="002A27EC">
      <w:pPr>
        <w:spacing w:line="540" w:lineRule="exact"/>
        <w:ind w:firstLineChars="200" w:firstLine="640"/>
        <w:rPr>
          <w:rFonts w:ascii="仿宋_GB2312" w:eastAsia="仿宋_GB2312"/>
          <w:color w:val="000000"/>
          <w:sz w:val="32"/>
          <w:szCs w:val="32"/>
        </w:rPr>
      </w:pPr>
      <w:r w:rsidRPr="00310809">
        <w:rPr>
          <w:rFonts w:ascii="仿宋_GB2312" w:eastAsia="仿宋_GB2312" w:hint="eastAsia"/>
          <w:color w:val="000000"/>
          <w:sz w:val="32"/>
          <w:szCs w:val="32"/>
        </w:rPr>
        <w:t>个人</w:t>
      </w:r>
      <w:r>
        <w:rPr>
          <w:rFonts w:ascii="仿宋_GB2312" w:eastAsia="仿宋_GB2312" w:hint="eastAsia"/>
          <w:color w:val="000000"/>
          <w:sz w:val="32"/>
          <w:szCs w:val="32"/>
        </w:rPr>
        <w:t>（公民）</w:t>
      </w:r>
      <w:r w:rsidRPr="00310809">
        <w:rPr>
          <w:rFonts w:ascii="仿宋_GB2312" w:eastAsia="仿宋_GB2312" w:hint="eastAsia"/>
          <w:color w:val="000000"/>
          <w:sz w:val="32"/>
          <w:szCs w:val="32"/>
        </w:rPr>
        <w:t>、法人、社会组织</w:t>
      </w:r>
      <w:r>
        <w:rPr>
          <w:rFonts w:ascii="仿宋_GB2312" w:eastAsia="仿宋_GB2312" w:hint="eastAsia"/>
          <w:color w:val="000000"/>
          <w:sz w:val="32"/>
          <w:szCs w:val="32"/>
        </w:rPr>
        <w:t>。</w:t>
      </w:r>
    </w:p>
    <w:p w:rsidR="002A27EC" w:rsidRPr="00857ABE" w:rsidRDefault="002A27EC" w:rsidP="002A27EC">
      <w:pPr>
        <w:spacing w:line="54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四</w:t>
      </w:r>
      <w:r w:rsidRPr="00857ABE">
        <w:rPr>
          <w:rFonts w:ascii="黑体" w:eastAsia="黑体" w:hAnsi="黑体" w:hint="eastAsia"/>
          <w:color w:val="000000"/>
          <w:sz w:val="32"/>
          <w:szCs w:val="32"/>
        </w:rPr>
        <w:t>、服务</w:t>
      </w:r>
      <w:r>
        <w:rPr>
          <w:rFonts w:ascii="黑体" w:eastAsia="黑体" w:hAnsi="黑体" w:hint="eastAsia"/>
          <w:color w:val="000000"/>
          <w:sz w:val="32"/>
          <w:szCs w:val="32"/>
        </w:rPr>
        <w:t>流程</w:t>
      </w:r>
    </w:p>
    <w:p w:rsidR="002A27EC" w:rsidRPr="00857ABE" w:rsidRDefault="002A27EC" w:rsidP="002A27EC">
      <w:pPr>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通过</w:t>
      </w:r>
      <w:r>
        <w:rPr>
          <w:rFonts w:ascii="仿宋_GB2312" w:eastAsia="仿宋_GB2312" w:hint="eastAsia"/>
          <w:color w:val="000000"/>
          <w:sz w:val="32"/>
          <w:szCs w:val="32"/>
        </w:rPr>
        <w:t>怀远县县政府</w:t>
      </w:r>
      <w:r>
        <w:rPr>
          <w:rFonts w:ascii="仿宋_GB2312" w:eastAsia="仿宋_GB2312" w:hint="eastAsia"/>
          <w:color w:val="000000"/>
          <w:sz w:val="32"/>
          <w:szCs w:val="32"/>
        </w:rPr>
        <w:t>门户网站公告上一年度新发放取水许可证以及注销和吊销取水许可证的情况。</w:t>
      </w:r>
    </w:p>
    <w:p w:rsidR="002A27EC" w:rsidRPr="00857ABE" w:rsidRDefault="002A27EC" w:rsidP="002A27EC">
      <w:pPr>
        <w:spacing w:line="54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五</w:t>
      </w:r>
      <w:r w:rsidRPr="00857ABE">
        <w:rPr>
          <w:rFonts w:ascii="黑体" w:eastAsia="黑体" w:hAnsi="黑体" w:hint="eastAsia"/>
          <w:color w:val="000000"/>
          <w:sz w:val="32"/>
          <w:szCs w:val="32"/>
        </w:rPr>
        <w:t>、服务时限</w:t>
      </w:r>
    </w:p>
    <w:p w:rsidR="002A27EC" w:rsidRPr="00857ABE" w:rsidRDefault="002A27EC" w:rsidP="002A27EC">
      <w:pPr>
        <w:spacing w:line="540" w:lineRule="exact"/>
        <w:ind w:firstLineChars="200" w:firstLine="640"/>
        <w:rPr>
          <w:rFonts w:ascii="仿宋_GB2312" w:eastAsia="仿宋_GB2312"/>
          <w:color w:val="000000"/>
          <w:sz w:val="32"/>
          <w:szCs w:val="32"/>
        </w:rPr>
      </w:pPr>
      <w:r w:rsidRPr="0071598A">
        <w:rPr>
          <w:rFonts w:ascii="仿宋_GB2312" w:eastAsia="仿宋_GB2312" w:hint="eastAsia"/>
          <w:color w:val="000000"/>
          <w:sz w:val="32"/>
          <w:szCs w:val="32"/>
        </w:rPr>
        <w:t>每年的1月31日前</w:t>
      </w:r>
      <w:r>
        <w:rPr>
          <w:rFonts w:ascii="仿宋_GB2312" w:eastAsia="仿宋_GB2312" w:hint="eastAsia"/>
          <w:color w:val="000000"/>
          <w:sz w:val="32"/>
          <w:szCs w:val="32"/>
        </w:rPr>
        <w:t>。</w:t>
      </w:r>
    </w:p>
    <w:p w:rsidR="002A27EC" w:rsidRPr="00857ABE" w:rsidRDefault="002A27EC" w:rsidP="002A27EC">
      <w:pPr>
        <w:spacing w:line="54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六</w:t>
      </w:r>
      <w:r w:rsidRPr="00857ABE">
        <w:rPr>
          <w:rFonts w:ascii="黑体" w:eastAsia="黑体" w:hAnsi="黑体" w:hint="eastAsia"/>
          <w:color w:val="000000"/>
          <w:sz w:val="32"/>
          <w:szCs w:val="32"/>
        </w:rPr>
        <w:t>、收费依据及标准</w:t>
      </w:r>
    </w:p>
    <w:p w:rsidR="002A27EC" w:rsidRPr="00857ABE" w:rsidRDefault="002A27EC" w:rsidP="002A27EC">
      <w:pPr>
        <w:spacing w:line="540" w:lineRule="exact"/>
        <w:ind w:firstLineChars="200" w:firstLine="640"/>
        <w:rPr>
          <w:rFonts w:ascii="仿宋_GB2312" w:eastAsia="仿宋_GB2312"/>
          <w:color w:val="000000"/>
          <w:sz w:val="32"/>
          <w:szCs w:val="32"/>
        </w:rPr>
      </w:pPr>
      <w:r w:rsidRPr="00857ABE">
        <w:rPr>
          <w:rFonts w:ascii="仿宋_GB2312" w:eastAsia="仿宋_GB2312" w:hint="eastAsia"/>
          <w:color w:val="000000"/>
          <w:sz w:val="32"/>
          <w:szCs w:val="32"/>
        </w:rPr>
        <w:t>免费</w:t>
      </w:r>
    </w:p>
    <w:p w:rsidR="002A27EC" w:rsidRPr="00857ABE" w:rsidRDefault="002A27EC" w:rsidP="002A27EC">
      <w:pPr>
        <w:spacing w:line="54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七</w:t>
      </w:r>
      <w:r w:rsidRPr="00857ABE">
        <w:rPr>
          <w:rFonts w:ascii="黑体" w:eastAsia="黑体" w:hAnsi="黑体" w:hint="eastAsia"/>
          <w:color w:val="000000"/>
          <w:sz w:val="32"/>
          <w:szCs w:val="32"/>
        </w:rPr>
        <w:t>、咨询方式</w:t>
      </w:r>
    </w:p>
    <w:p w:rsidR="002A27EC" w:rsidRPr="00857ABE" w:rsidRDefault="002A27EC" w:rsidP="002A27EC">
      <w:pPr>
        <w:spacing w:line="540" w:lineRule="exact"/>
        <w:ind w:firstLineChars="200" w:firstLine="640"/>
        <w:rPr>
          <w:rFonts w:ascii="仿宋_GB2312" w:eastAsia="仿宋_GB2312"/>
          <w:color w:val="000000"/>
          <w:sz w:val="32"/>
          <w:szCs w:val="32"/>
        </w:rPr>
      </w:pPr>
      <w:r w:rsidRPr="002A27EC">
        <w:rPr>
          <w:rFonts w:ascii="仿宋_GB2312" w:eastAsia="仿宋_GB2312" w:hint="eastAsia"/>
          <w:color w:val="000000"/>
          <w:sz w:val="32"/>
          <w:szCs w:val="32"/>
        </w:rPr>
        <w:t>县</w:t>
      </w:r>
      <w:r w:rsidRPr="002A27EC">
        <w:rPr>
          <w:rFonts w:ascii="仿宋_GB2312" w:eastAsia="仿宋_GB2312" w:hint="eastAsia"/>
          <w:color w:val="000000"/>
          <w:sz w:val="32"/>
          <w:szCs w:val="32"/>
        </w:rPr>
        <w:t>水利局水政水资源科</w:t>
      </w:r>
    </w:p>
    <w:p w:rsidR="002A27EC" w:rsidRPr="002A27EC" w:rsidRDefault="002A27EC" w:rsidP="002A27EC">
      <w:pPr>
        <w:spacing w:line="540" w:lineRule="exact"/>
        <w:ind w:firstLineChars="200" w:firstLine="640"/>
        <w:rPr>
          <w:rFonts w:ascii="仿宋_GB2312" w:eastAsia="仿宋_GB2312"/>
          <w:color w:val="000000"/>
          <w:sz w:val="32"/>
          <w:szCs w:val="32"/>
        </w:rPr>
        <w:sectPr w:rsidR="002A27EC" w:rsidRPr="002A27EC">
          <w:pgSz w:w="11906" w:h="16838"/>
          <w:pgMar w:top="1440" w:right="1800" w:bottom="1440" w:left="1800" w:header="851" w:footer="992" w:gutter="0"/>
          <w:cols w:space="425"/>
          <w:docGrid w:type="lines" w:linePitch="312"/>
        </w:sectPr>
      </w:pPr>
      <w:r w:rsidRPr="00857ABE">
        <w:rPr>
          <w:rFonts w:ascii="仿宋_GB2312" w:eastAsia="仿宋_GB2312" w:hint="eastAsia"/>
          <w:color w:val="000000"/>
          <w:sz w:val="32"/>
          <w:szCs w:val="32"/>
        </w:rPr>
        <w:t>电话：0552—</w:t>
      </w:r>
      <w:r>
        <w:rPr>
          <w:rFonts w:ascii="仿宋_GB2312" w:eastAsia="仿宋_GB2312" w:hint="eastAsia"/>
          <w:color w:val="000000"/>
          <w:sz w:val="32"/>
          <w:szCs w:val="32"/>
        </w:rPr>
        <w:t>8321</w:t>
      </w:r>
      <w:bookmarkStart w:id="0" w:name="_GoBack"/>
      <w:bookmarkEnd w:id="0"/>
      <w:r>
        <w:rPr>
          <w:rFonts w:ascii="仿宋_GB2312" w:eastAsia="仿宋_GB2312" w:hint="eastAsia"/>
          <w:color w:val="000000"/>
          <w:sz w:val="32"/>
          <w:szCs w:val="32"/>
        </w:rPr>
        <w:t>605</w:t>
      </w:r>
    </w:p>
    <w:p w:rsidR="00711528" w:rsidRDefault="00711528"/>
    <w:sectPr w:rsidR="007115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69D" w:rsidRDefault="0093169D" w:rsidP="002A27EC">
      <w:r>
        <w:separator/>
      </w:r>
    </w:p>
  </w:endnote>
  <w:endnote w:type="continuationSeparator" w:id="0">
    <w:p w:rsidR="0093169D" w:rsidRDefault="0093169D" w:rsidP="002A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69D" w:rsidRDefault="0093169D" w:rsidP="002A27EC">
      <w:r>
        <w:separator/>
      </w:r>
    </w:p>
  </w:footnote>
  <w:footnote w:type="continuationSeparator" w:id="0">
    <w:p w:rsidR="0093169D" w:rsidRDefault="0093169D" w:rsidP="002A27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781"/>
    <w:rsid w:val="002A27EC"/>
    <w:rsid w:val="00711528"/>
    <w:rsid w:val="0093169D"/>
    <w:rsid w:val="00CB1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7E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A27E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A27EC"/>
    <w:rPr>
      <w:sz w:val="18"/>
      <w:szCs w:val="18"/>
    </w:rPr>
  </w:style>
  <w:style w:type="paragraph" w:styleId="a4">
    <w:name w:val="footer"/>
    <w:basedOn w:val="a"/>
    <w:link w:val="Char0"/>
    <w:uiPriority w:val="99"/>
    <w:unhideWhenUsed/>
    <w:rsid w:val="002A27E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A27E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7E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A27E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A27EC"/>
    <w:rPr>
      <w:sz w:val="18"/>
      <w:szCs w:val="18"/>
    </w:rPr>
  </w:style>
  <w:style w:type="paragraph" w:styleId="a4">
    <w:name w:val="footer"/>
    <w:basedOn w:val="a"/>
    <w:link w:val="Char0"/>
    <w:uiPriority w:val="99"/>
    <w:unhideWhenUsed/>
    <w:rsid w:val="002A27E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A27E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Words>
  <Characters>234</Characters>
  <Application>Microsoft Office Word</Application>
  <DocSecurity>0</DocSecurity>
  <Lines>1</Lines>
  <Paragraphs>1</Paragraphs>
  <ScaleCrop>false</ScaleCrop>
  <Company/>
  <LinksUpToDate>false</LinksUpToDate>
  <CharactersWithSpaces>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dc:creator>
  <cp:keywords/>
  <dc:description/>
  <cp:lastModifiedBy>zhou</cp:lastModifiedBy>
  <cp:revision>2</cp:revision>
  <dcterms:created xsi:type="dcterms:W3CDTF">2016-11-07T02:53:00Z</dcterms:created>
  <dcterms:modified xsi:type="dcterms:W3CDTF">2016-11-07T02:55:00Z</dcterms:modified>
</cp:coreProperties>
</file>